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D0" w:rsidRPr="00750FD0" w:rsidRDefault="00750FD0" w:rsidP="00750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Приложение</w:t>
      </w:r>
    </w:p>
    <w:p w:rsidR="00750FD0" w:rsidRPr="00750FD0" w:rsidRDefault="00750FD0" w:rsidP="00750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 письму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0FD0" w:rsidRPr="00750FD0" w:rsidRDefault="00750FD0" w:rsidP="0075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МБУ «Центр развития образования»</w:t>
      </w:r>
    </w:p>
    <w:p w:rsidR="00750FD0" w:rsidRPr="00750FD0" w:rsidRDefault="00750FD0" w:rsidP="0075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b/>
          <w:sz w:val="24"/>
          <w:szCs w:val="24"/>
        </w:rPr>
        <w:t>Анализ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сентябрь, 2020</w:t>
      </w: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>1)Предмет:</w:t>
      </w:r>
      <w:r w:rsidR="00A62ADD">
        <w:rPr>
          <w:rFonts w:ascii="Times New Roman" w:hAnsi="Times New Roman" w:cs="Times New Roman"/>
          <w:sz w:val="24"/>
          <w:szCs w:val="24"/>
        </w:rPr>
        <w:t xml:space="preserve"> </w:t>
      </w:r>
      <w:r w:rsidRPr="00750FD0">
        <w:rPr>
          <w:rFonts w:ascii="Times New Roman" w:hAnsi="Times New Roman" w:cs="Times New Roman"/>
          <w:sz w:val="24"/>
          <w:szCs w:val="24"/>
        </w:rPr>
        <w:t>_________</w:t>
      </w: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>2)Общая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06"/>
        <w:gridCol w:w="1906"/>
        <w:gridCol w:w="1424"/>
        <w:gridCol w:w="1259"/>
        <w:gridCol w:w="1513"/>
        <w:gridCol w:w="1708"/>
        <w:gridCol w:w="1845"/>
        <w:gridCol w:w="1833"/>
      </w:tblGrid>
      <w:tr w:rsidR="00750FD0" w:rsidRPr="00750FD0" w:rsidTr="00A62ADD">
        <w:tc>
          <w:tcPr>
            <w:tcW w:w="1509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уч-ся, принимавших участие в ВПР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 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845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%), повысивших результат             (в сравнении с годовой отметкой за 2019-2020уч.г.)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      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. (%), 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понизивших результат            (в сравнении с годовой отметкой за 2019-2020уч.г.)</w:t>
            </w: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5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A62ADD">
        <w:tc>
          <w:tcPr>
            <w:tcW w:w="1509" w:type="dxa"/>
            <w:vMerge w:val="restart"/>
            <w:shd w:val="clear" w:color="auto" w:fill="auto"/>
          </w:tcPr>
          <w:p w:rsid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\6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\7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\8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21  61,7%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13   38,3%</w:t>
            </w:r>
          </w:p>
        </w:tc>
        <w:tc>
          <w:tcPr>
            <w:tcW w:w="1845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25    34%</w:t>
            </w: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>3)Индивидуальная информация  по каждому учащемуся, имеющему расхождение в сравнении с годовой отметкой за 2019-2020уч.г. за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3827"/>
        <w:gridCol w:w="1276"/>
        <w:gridCol w:w="1559"/>
        <w:gridCol w:w="5889"/>
      </w:tblGrid>
      <w:tr w:rsidR="00750FD0" w:rsidRPr="00750FD0" w:rsidTr="00E96AD0">
        <w:tc>
          <w:tcPr>
            <w:tcW w:w="81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82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276" w:type="dxa"/>
            <w:shd w:val="clear" w:color="auto" w:fill="auto"/>
          </w:tcPr>
          <w:p w:rsidR="00750FD0" w:rsidRPr="00E96AD0" w:rsidRDefault="00750FD0" w:rsidP="00E96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6AD0">
              <w:rPr>
                <w:rFonts w:ascii="Times New Roman" w:hAnsi="Times New Roman" w:cs="Times New Roman"/>
                <w:sz w:val="18"/>
                <w:szCs w:val="18"/>
              </w:rPr>
              <w:t>Годовая  отметка за 2019-2020</w:t>
            </w:r>
            <w:r w:rsidR="00E96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0FD0" w:rsidRPr="00E96A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6AD0">
              <w:rPr>
                <w:rFonts w:ascii="Times New Roman" w:hAnsi="Times New Roman" w:cs="Times New Roman"/>
                <w:sz w:val="18"/>
                <w:szCs w:val="18"/>
              </w:rPr>
              <w:t>Отметка за ВПР по предмету</w:t>
            </w:r>
          </w:p>
        </w:tc>
        <w:tc>
          <w:tcPr>
            <w:tcW w:w="588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Причина несоответствия отметок</w:t>
            </w:r>
          </w:p>
        </w:tc>
      </w:tr>
      <w:tr w:rsidR="00750FD0" w:rsidRPr="00750FD0" w:rsidTr="00E96AD0">
        <w:tc>
          <w:tcPr>
            <w:tcW w:w="81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382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E96AD0">
        <w:tc>
          <w:tcPr>
            <w:tcW w:w="817" w:type="dxa"/>
            <w:shd w:val="clear" w:color="auto" w:fill="auto"/>
          </w:tcPr>
          <w:p w:rsidR="00750FD0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0FD0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Иван Сергеевич</w:t>
            </w:r>
          </w:p>
        </w:tc>
        <w:tc>
          <w:tcPr>
            <w:tcW w:w="1276" w:type="dxa"/>
            <w:shd w:val="clear" w:color="auto" w:fill="auto"/>
          </w:tcPr>
          <w:p w:rsidR="00750FD0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50FD0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750FD0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мотивации на долгосрочное запоминание</w:t>
            </w:r>
          </w:p>
        </w:tc>
      </w:tr>
      <w:tr w:rsidR="00AF3BC9" w:rsidRPr="00750FD0" w:rsidTr="00E96AD0">
        <w:tc>
          <w:tcPr>
            <w:tcW w:w="817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276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память,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слабое знание лексики</w:t>
            </w:r>
          </w:p>
        </w:tc>
      </w:tr>
      <w:tr w:rsidR="00AF3BC9" w:rsidRPr="00750FD0" w:rsidTr="00E96AD0">
        <w:tc>
          <w:tcPr>
            <w:tcW w:w="817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1276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AF3BC9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память,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слабое знание лексики</w:t>
            </w:r>
          </w:p>
        </w:tc>
      </w:tr>
      <w:tr w:rsidR="00AF3BC9" w:rsidRPr="00750FD0" w:rsidTr="00E96AD0">
        <w:tc>
          <w:tcPr>
            <w:tcW w:w="817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Мария Александровна</w:t>
            </w:r>
          </w:p>
        </w:tc>
        <w:tc>
          <w:tcPr>
            <w:tcW w:w="1276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мотивации по предмету,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памя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02DD5" w:rsidRPr="00750FD0" w:rsidTr="00E96AD0">
        <w:tc>
          <w:tcPr>
            <w:tcW w:w="817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Андреевна</w:t>
            </w:r>
          </w:p>
        </w:tc>
        <w:tc>
          <w:tcPr>
            <w:tcW w:w="1276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знаниях</w:t>
            </w:r>
          </w:p>
        </w:tc>
      </w:tr>
      <w:tr w:rsidR="00F02DD5" w:rsidRPr="00750FD0" w:rsidTr="00E96AD0">
        <w:tc>
          <w:tcPr>
            <w:tcW w:w="817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Богдан  Станиславович</w:t>
            </w:r>
          </w:p>
        </w:tc>
        <w:tc>
          <w:tcPr>
            <w:tcW w:w="1276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раткосрочная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</w:t>
            </w:r>
          </w:p>
        </w:tc>
      </w:tr>
      <w:tr w:rsidR="00F02DD5" w:rsidRPr="00750FD0" w:rsidTr="00E96AD0">
        <w:tc>
          <w:tcPr>
            <w:tcW w:w="817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0F635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276" w:type="dxa"/>
            <w:shd w:val="clear" w:color="auto" w:fill="auto"/>
          </w:tcPr>
          <w:p w:rsidR="00F02DD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2DD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F02DD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работа на уроке с отсутствием долгосрочной памяти на запоминание</w:t>
            </w:r>
          </w:p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C9" w:rsidRPr="00750FD0" w:rsidTr="00E96AD0">
        <w:tc>
          <w:tcPr>
            <w:tcW w:w="817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Дмитриевна</w:t>
            </w:r>
          </w:p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C9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3BC9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AF3BC9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AF3BC9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систематической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EC765C">
              <w:rPr>
                <w:rFonts w:ascii="Times New Roman" w:hAnsi="Times New Roman" w:cs="Times New Roman"/>
                <w:sz w:val="24"/>
                <w:szCs w:val="24"/>
              </w:rPr>
              <w:t>,слабое</w:t>
            </w:r>
            <w:proofErr w:type="spellEnd"/>
            <w:r w:rsidR="00EC765C">
              <w:rPr>
                <w:rFonts w:ascii="Times New Roman" w:hAnsi="Times New Roman" w:cs="Times New Roman"/>
                <w:sz w:val="24"/>
                <w:szCs w:val="24"/>
              </w:rPr>
              <w:t xml:space="preserve"> знание </w:t>
            </w:r>
            <w:r w:rsidR="00EC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</w:t>
            </w:r>
          </w:p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55" w:rsidRPr="00750FD0" w:rsidTr="00E96AD0">
        <w:tc>
          <w:tcPr>
            <w:tcW w:w="817" w:type="dxa"/>
            <w:shd w:val="clear" w:color="auto" w:fill="auto"/>
          </w:tcPr>
          <w:p w:rsidR="000F6355" w:rsidRPr="00750FD0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6355" w:rsidRPr="00750FD0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1276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0F6355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Самоуверенность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систематической подготовки</w:t>
            </w:r>
          </w:p>
        </w:tc>
      </w:tr>
      <w:tr w:rsidR="000F6355" w:rsidRPr="00750FD0" w:rsidTr="00E96AD0">
        <w:tc>
          <w:tcPr>
            <w:tcW w:w="817" w:type="dxa"/>
            <w:shd w:val="clear" w:color="auto" w:fill="auto"/>
          </w:tcPr>
          <w:p w:rsidR="000F6355" w:rsidRPr="00750FD0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6355" w:rsidRPr="00750FD0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276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Волнение, медлительность</w:t>
            </w: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Ольга Сергеевна</w:t>
            </w:r>
          </w:p>
        </w:tc>
        <w:tc>
          <w:tcPr>
            <w:tcW w:w="1276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системы в знаниях при активной работе на уроке</w:t>
            </w: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276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</w:t>
            </w: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 Захар </w:t>
            </w:r>
            <w:r w:rsidR="001F4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вгеньевич</w:t>
            </w:r>
          </w:p>
        </w:tc>
        <w:tc>
          <w:tcPr>
            <w:tcW w:w="1276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Излишняя самоуверенность в своих знаниях</w:t>
            </w: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Елизавета Ильинична</w:t>
            </w:r>
          </w:p>
        </w:tc>
        <w:tc>
          <w:tcPr>
            <w:tcW w:w="1276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Торопливось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знаниях</w:t>
            </w: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Маргарита Михайловна</w:t>
            </w:r>
          </w:p>
        </w:tc>
        <w:tc>
          <w:tcPr>
            <w:tcW w:w="1276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еуверенность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своих знаниях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еуверенность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своих знаниях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Литке 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мотивации к учёбе, краткосрочная память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уроке с отсутствием мотивации на долгосрочное запоминание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Григорьевич</w:t>
            </w:r>
          </w:p>
        </w:tc>
        <w:tc>
          <w:tcPr>
            <w:tcW w:w="1276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работа на уроке с отсутствием мотивации на долгосрочное запоминание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Фиофилактова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1F45CE" w:rsidRDefault="00490B6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C765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систематической подготовки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Диана Эдуардовна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1F45CE" w:rsidRDefault="00E96A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Волнение, неуверенность в своих знаниях, краткосрочная память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Надежда Дмитриевна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системы в знаниях,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память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Черева Юлия Тимофеевна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EC76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Волнение,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знаниях, нет мотивации на долгосрочное запоминание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Анастасия Евгеньевна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E96A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Волнение, неуверенность в своих знаниях, краткосрочная память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 с отсутствием закрепления дома</w:t>
            </w:r>
          </w:p>
        </w:tc>
      </w:tr>
    </w:tbl>
    <w:p w:rsidR="00E96AD0" w:rsidRDefault="00E96A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D0">
        <w:rPr>
          <w:rFonts w:ascii="Times New Roman" w:hAnsi="Times New Roman" w:cs="Times New Roman"/>
          <w:b/>
          <w:sz w:val="24"/>
          <w:szCs w:val="24"/>
          <w:u w:val="single"/>
        </w:rPr>
        <w:t>Основные причины несоответствия оценок:</w:t>
      </w: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D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490B61">
        <w:rPr>
          <w:rFonts w:ascii="Times New Roman" w:hAnsi="Times New Roman" w:cs="Times New Roman"/>
          <w:b/>
          <w:sz w:val="24"/>
          <w:szCs w:val="24"/>
          <w:u w:val="single"/>
        </w:rPr>
        <w:t>Отсутствие мотивации на долгосрочное запоминание</w:t>
      </w: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D0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490B6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Нет </w:t>
      </w:r>
      <w:proofErr w:type="spellStart"/>
      <w:r w:rsidR="00490B61">
        <w:rPr>
          <w:rFonts w:ascii="Times New Roman" w:hAnsi="Times New Roman" w:cs="Times New Roman"/>
          <w:b/>
          <w:sz w:val="24"/>
          <w:szCs w:val="24"/>
          <w:u w:val="single"/>
        </w:rPr>
        <w:t>сформированности</w:t>
      </w:r>
      <w:proofErr w:type="spellEnd"/>
      <w:r w:rsidR="00490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аналитического мышления </w:t>
      </w:r>
    </w:p>
    <w:p w:rsidR="00750FD0" w:rsidRPr="00750FD0" w:rsidRDefault="00490B61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Слабое знание лексики</w:t>
      </w:r>
    </w:p>
    <w:p w:rsidR="00750FD0" w:rsidRDefault="00750FD0" w:rsidP="00750F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4700" w:rsidRDefault="00E54700" w:rsidP="00750F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4700" w:rsidRDefault="00E54700" w:rsidP="00750F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4700" w:rsidRPr="00750FD0" w:rsidRDefault="00E54700" w:rsidP="00750F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4700" w:rsidRPr="00E54700" w:rsidRDefault="00E54700" w:rsidP="00E54700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54700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Рекомендации</w:t>
      </w:r>
    </w:p>
    <w:p w:rsidR="00E54700" w:rsidRPr="00E54700" w:rsidRDefault="00E54700" w:rsidP="00E54700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5470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для руководителей общеобразовательных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организаций</w:t>
      </w: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54700">
        <w:rPr>
          <w:rFonts w:ascii="Times New Roman" w:hAnsi="Times New Roman" w:cs="Times New Roman"/>
          <w:iCs/>
          <w:sz w:val="28"/>
          <w:szCs w:val="28"/>
        </w:rPr>
        <w:t xml:space="preserve">1.Разработать комплекс мероприятий по работе с учителями, обучающиеся которых показали низкие результаты по предмету. </w:t>
      </w: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54700">
        <w:rPr>
          <w:rFonts w:ascii="Times New Roman" w:hAnsi="Times New Roman" w:cs="Times New Roman"/>
          <w:iCs/>
          <w:sz w:val="28"/>
          <w:szCs w:val="28"/>
        </w:rPr>
        <w:t>2.Провести разъяснительную работу с родителями (законными представителями) по результатам ВПР 2020 года.</w:t>
      </w: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3.Руководителям ОО </w:t>
      </w:r>
      <w:r w:rsidRPr="00E54700">
        <w:rPr>
          <w:rFonts w:ascii="Times New Roman" w:hAnsi="Times New Roman" w:cs="Times New Roman"/>
          <w:iCs/>
          <w:sz w:val="28"/>
          <w:szCs w:val="28"/>
        </w:rPr>
        <w:t>взять под личный контроль объективность выставления отметок  в журнал</w:t>
      </w:r>
    </w:p>
    <w:p w:rsidR="00E54700" w:rsidRPr="00E54700" w:rsidRDefault="00E54700" w:rsidP="00E54700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54700"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E54700">
        <w:rPr>
          <w:rFonts w:ascii="Times New Roman" w:hAnsi="Times New Roman" w:cs="Times New Roman"/>
          <w:iCs/>
          <w:sz w:val="28"/>
          <w:szCs w:val="28"/>
          <w:u w:val="single"/>
        </w:rPr>
        <w:t>для учителей</w:t>
      </w: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54700">
        <w:rPr>
          <w:rFonts w:ascii="Times New Roman" w:hAnsi="Times New Roman" w:cs="Times New Roman"/>
          <w:iCs/>
          <w:sz w:val="28"/>
          <w:szCs w:val="28"/>
        </w:rPr>
        <w:t xml:space="preserve">1.Разработать индивидуальную образовательную траекторию с </w:t>
      </w:r>
      <w:proofErr w:type="gramStart"/>
      <w:r w:rsidRPr="00E54700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E54700">
        <w:rPr>
          <w:rFonts w:ascii="Times New Roman" w:hAnsi="Times New Roman" w:cs="Times New Roman"/>
          <w:iCs/>
          <w:sz w:val="28"/>
          <w:szCs w:val="28"/>
        </w:rPr>
        <w:t xml:space="preserve">, показавшими недостаточный уровень подготовки для успешного продолжения обучения на уровне основного образования. </w:t>
      </w: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54700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E54700">
        <w:rPr>
          <w:rFonts w:ascii="Times New Roman" w:hAnsi="Times New Roman" w:cs="Times New Roman"/>
          <w:iCs/>
          <w:sz w:val="28"/>
          <w:szCs w:val="28"/>
        </w:rPr>
        <w:t>ыявить среди участников ВПР обучающихся, находящихся в «зоне риска», разработать индивидуальные планы работы с ними.</w:t>
      </w:r>
    </w:p>
    <w:p w:rsidR="00E54700" w:rsidRPr="00E54700" w:rsidRDefault="00E54700" w:rsidP="00E54700">
      <w:pPr>
        <w:rPr>
          <w:rFonts w:ascii="Times New Roman" w:hAnsi="Times New Roman" w:cs="Times New Roman"/>
          <w:sz w:val="28"/>
          <w:szCs w:val="28"/>
        </w:rPr>
      </w:pPr>
    </w:p>
    <w:p w:rsidR="00750FD0" w:rsidRPr="00750FD0" w:rsidRDefault="00750FD0" w:rsidP="00750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3F2" w:rsidRPr="00750FD0" w:rsidRDefault="006C03F2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03F2" w:rsidRPr="00750FD0" w:rsidSect="00E96AD0">
      <w:pgSz w:w="16838" w:h="11906" w:orient="landscape"/>
      <w:pgMar w:top="709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FD0"/>
    <w:rsid w:val="000F6355"/>
    <w:rsid w:val="001F45CE"/>
    <w:rsid w:val="002E2DC8"/>
    <w:rsid w:val="00376EDD"/>
    <w:rsid w:val="0048129B"/>
    <w:rsid w:val="00490B61"/>
    <w:rsid w:val="006C03F2"/>
    <w:rsid w:val="00750FD0"/>
    <w:rsid w:val="00824209"/>
    <w:rsid w:val="00A62ADD"/>
    <w:rsid w:val="00AF3BC9"/>
    <w:rsid w:val="00B45A3D"/>
    <w:rsid w:val="00E54700"/>
    <w:rsid w:val="00E96AD0"/>
    <w:rsid w:val="00EC1D1D"/>
    <w:rsid w:val="00EC765C"/>
    <w:rsid w:val="00F0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Управление</cp:lastModifiedBy>
  <cp:revision>6</cp:revision>
  <cp:lastPrinted>2020-11-25T01:16:00Z</cp:lastPrinted>
  <dcterms:created xsi:type="dcterms:W3CDTF">2020-11-30T10:11:00Z</dcterms:created>
  <dcterms:modified xsi:type="dcterms:W3CDTF">2021-07-30T05:06:00Z</dcterms:modified>
</cp:coreProperties>
</file>