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425C" w14:textId="77777777" w:rsidR="00B34D92" w:rsidRPr="00D244D5" w:rsidRDefault="00B34D92" w:rsidP="002552DD">
      <w:pPr>
        <w:spacing w:after="0" w:line="240" w:lineRule="auto"/>
        <w:jc w:val="right"/>
        <w:rPr>
          <w:rFonts w:ascii="Times New Roman" w:eastAsia="Times New Roman" w:hAnsi="Times New Roman" w:cs="Times New Roman"/>
          <w:i/>
          <w:sz w:val="28"/>
          <w:szCs w:val="28"/>
          <w:lang w:eastAsia="ru-RU"/>
        </w:rPr>
      </w:pPr>
    </w:p>
    <w:p w14:paraId="066D0F76" w14:textId="3BF84916" w:rsidR="00D244D5" w:rsidRPr="006A03CB" w:rsidRDefault="00B34D92" w:rsidP="002552D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44D5" w:rsidRPr="006A03CB">
        <w:rPr>
          <w:rFonts w:ascii="Times New Roman" w:eastAsia="Times New Roman" w:hAnsi="Times New Roman" w:cs="Times New Roman"/>
          <w:sz w:val="28"/>
          <w:szCs w:val="28"/>
          <w:lang w:eastAsia="ru-RU"/>
        </w:rPr>
        <w:t>нформационн</w:t>
      </w:r>
      <w:r>
        <w:rPr>
          <w:rFonts w:ascii="Times New Roman" w:eastAsia="Times New Roman" w:hAnsi="Times New Roman" w:cs="Times New Roman"/>
          <w:sz w:val="28"/>
          <w:szCs w:val="28"/>
          <w:lang w:eastAsia="ru-RU"/>
        </w:rPr>
        <w:t>ая справка</w:t>
      </w:r>
      <w:r w:rsidR="00D244D5" w:rsidRPr="006A03CB">
        <w:rPr>
          <w:rFonts w:ascii="Times New Roman" w:eastAsia="Times New Roman" w:hAnsi="Times New Roman" w:cs="Times New Roman"/>
          <w:sz w:val="28"/>
          <w:szCs w:val="28"/>
          <w:lang w:eastAsia="ru-RU"/>
        </w:rPr>
        <w:t xml:space="preserve"> </w:t>
      </w:r>
    </w:p>
    <w:p w14:paraId="15860A90" w14:textId="77777777" w:rsidR="00057B51" w:rsidRDefault="00D244D5" w:rsidP="002552DD">
      <w:pPr>
        <w:spacing w:after="0" w:line="240" w:lineRule="auto"/>
        <w:jc w:val="center"/>
        <w:rPr>
          <w:rFonts w:ascii="Times New Roman" w:eastAsia="Times New Roman" w:hAnsi="Times New Roman" w:cs="Times New Roman"/>
          <w:sz w:val="28"/>
          <w:szCs w:val="28"/>
          <w:lang w:eastAsia="ru-RU"/>
        </w:rPr>
      </w:pPr>
      <w:r w:rsidRPr="006A03CB">
        <w:rPr>
          <w:rFonts w:ascii="Times New Roman" w:eastAsia="Times New Roman" w:hAnsi="Times New Roman" w:cs="Times New Roman"/>
          <w:sz w:val="28"/>
          <w:szCs w:val="28"/>
          <w:lang w:eastAsia="ru-RU"/>
        </w:rPr>
        <w:t xml:space="preserve">о состоянии системы образования обучающихся </w:t>
      </w:r>
    </w:p>
    <w:p w14:paraId="20F6DC63" w14:textId="52500343" w:rsidR="00D244D5" w:rsidRPr="006A03CB" w:rsidRDefault="00D244D5" w:rsidP="002552DD">
      <w:pPr>
        <w:spacing w:after="0" w:line="240" w:lineRule="auto"/>
        <w:jc w:val="center"/>
        <w:rPr>
          <w:rFonts w:ascii="Times New Roman" w:eastAsia="Times New Roman" w:hAnsi="Times New Roman" w:cs="Times New Roman"/>
          <w:sz w:val="28"/>
          <w:szCs w:val="28"/>
          <w:lang w:eastAsia="ru-RU"/>
        </w:rPr>
      </w:pPr>
      <w:r w:rsidRPr="006A03CB">
        <w:rPr>
          <w:rFonts w:ascii="Times New Roman" w:eastAsia="Times New Roman" w:hAnsi="Times New Roman" w:cs="Times New Roman"/>
          <w:sz w:val="28"/>
          <w:szCs w:val="28"/>
          <w:lang w:eastAsia="ru-RU"/>
        </w:rPr>
        <w:t xml:space="preserve">с </w:t>
      </w:r>
      <w:r w:rsidR="00132313">
        <w:rPr>
          <w:rFonts w:ascii="Times New Roman" w:eastAsia="Times New Roman" w:hAnsi="Times New Roman" w:cs="Times New Roman"/>
          <w:sz w:val="28"/>
          <w:szCs w:val="28"/>
          <w:lang w:eastAsia="ru-RU"/>
        </w:rPr>
        <w:t>ограниченными возможностями здоровья</w:t>
      </w:r>
      <w:r w:rsidRPr="006A03CB">
        <w:rPr>
          <w:rFonts w:ascii="Times New Roman" w:eastAsia="Times New Roman" w:hAnsi="Times New Roman" w:cs="Times New Roman"/>
          <w:sz w:val="28"/>
          <w:szCs w:val="28"/>
          <w:lang w:eastAsia="ru-RU"/>
        </w:rPr>
        <w:t xml:space="preserve"> и с инвалидностью </w:t>
      </w:r>
    </w:p>
    <w:p w14:paraId="403CF0E5" w14:textId="05359B0F" w:rsidR="002552DD" w:rsidRDefault="00023A53" w:rsidP="00023A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Промышленновском муниципальном округе</w:t>
      </w:r>
    </w:p>
    <w:p w14:paraId="748A431F" w14:textId="77777777" w:rsidR="00023A53" w:rsidRDefault="00023A53" w:rsidP="00023A53">
      <w:pPr>
        <w:spacing w:after="0" w:line="240" w:lineRule="auto"/>
        <w:jc w:val="center"/>
        <w:rPr>
          <w:rFonts w:ascii="Times New Roman" w:hAnsi="Times New Roman" w:cs="Times New Roman"/>
          <w:sz w:val="28"/>
          <w:szCs w:val="28"/>
        </w:rPr>
      </w:pPr>
    </w:p>
    <w:p w14:paraId="0B8F3F18" w14:textId="64A354A9" w:rsidR="002552DD" w:rsidRPr="00B7663D" w:rsidRDefault="00E87263" w:rsidP="00023A53">
      <w:pPr>
        <w:spacing w:after="0"/>
        <w:ind w:firstLine="709"/>
        <w:jc w:val="both"/>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 xml:space="preserve">В </w:t>
      </w:r>
      <w:r w:rsidR="00023A53" w:rsidRPr="00B7663D">
        <w:rPr>
          <w:rFonts w:ascii="Times New Roman" w:eastAsia="Times New Roman" w:hAnsi="Times New Roman" w:cs="Times New Roman"/>
          <w:sz w:val="28"/>
          <w:szCs w:val="28"/>
          <w:u w:color="000000"/>
          <w:bdr w:val="nil"/>
          <w:lang w:eastAsia="ru-RU"/>
        </w:rPr>
        <w:t xml:space="preserve">Промышленновском муниципальном округе </w:t>
      </w:r>
      <w:r w:rsidRPr="00B7663D">
        <w:rPr>
          <w:rFonts w:ascii="Times New Roman" w:eastAsia="Times New Roman" w:hAnsi="Times New Roman" w:cs="Times New Roman"/>
          <w:sz w:val="28"/>
          <w:szCs w:val="28"/>
          <w:u w:color="000000"/>
          <w:bdr w:val="nil"/>
          <w:lang w:eastAsia="ru-RU"/>
        </w:rPr>
        <w:t xml:space="preserve">создана и развивается система </w:t>
      </w:r>
      <w:r w:rsidRPr="00B7663D">
        <w:rPr>
          <w:rFonts w:ascii="Times New Roman" w:eastAsia="Times New Roman" w:hAnsi="Times New Roman" w:cs="Times New Roman"/>
          <w:sz w:val="28"/>
          <w:szCs w:val="28"/>
          <w:lang w:eastAsia="ru-RU"/>
        </w:rPr>
        <w:t xml:space="preserve">образования обучающихся с </w:t>
      </w:r>
      <w:r w:rsidR="00132313" w:rsidRPr="00B7663D">
        <w:rPr>
          <w:rFonts w:ascii="Times New Roman" w:eastAsia="Times New Roman" w:hAnsi="Times New Roman" w:cs="Times New Roman"/>
          <w:sz w:val="28"/>
          <w:szCs w:val="28"/>
          <w:lang w:eastAsia="ru-RU"/>
        </w:rPr>
        <w:t>ограниченными возможностями здоровья</w:t>
      </w:r>
      <w:r w:rsidR="00057B51" w:rsidRPr="00B7663D">
        <w:rPr>
          <w:rFonts w:ascii="Times New Roman" w:eastAsia="Times New Roman" w:hAnsi="Times New Roman" w:cs="Times New Roman"/>
          <w:sz w:val="28"/>
          <w:szCs w:val="28"/>
          <w:lang w:eastAsia="ru-RU"/>
        </w:rPr>
        <w:t xml:space="preserve"> (далее - с ОВЗ)</w:t>
      </w:r>
      <w:r w:rsidRPr="00B7663D">
        <w:rPr>
          <w:rFonts w:ascii="Times New Roman" w:eastAsia="Times New Roman" w:hAnsi="Times New Roman" w:cs="Times New Roman"/>
          <w:sz w:val="28"/>
          <w:szCs w:val="28"/>
          <w:lang w:eastAsia="ru-RU"/>
        </w:rPr>
        <w:t xml:space="preserve"> и с инвалидностью.</w:t>
      </w:r>
    </w:p>
    <w:p w14:paraId="415683D2" w14:textId="77777777" w:rsidR="00023A53" w:rsidRPr="00B7663D" w:rsidRDefault="00023A53" w:rsidP="00172BD0">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 xml:space="preserve">Включение детей с инвалидностью и с ОВЗ в систему образования начинается с раннего возраста. </w:t>
      </w:r>
    </w:p>
    <w:p w14:paraId="4050440A" w14:textId="2BBB45F1" w:rsidR="00127C0B" w:rsidRPr="00B7663D" w:rsidRDefault="00127C0B" w:rsidP="00127C0B">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В 2020-2021 учебном году в дошкольных образовательных учреждениях получали образование  17  (0,8 %) – детей-инвалидов, 3 (0,14%) детей с ОВЗ.</w:t>
      </w:r>
    </w:p>
    <w:p w14:paraId="71B53F58" w14:textId="0F4BFBFA" w:rsidR="003102FD" w:rsidRPr="00B7663D" w:rsidRDefault="00F227B9" w:rsidP="00172BD0">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В 2020/21 учебном году в</w:t>
      </w:r>
      <w:r w:rsidR="003102FD" w:rsidRPr="00B7663D">
        <w:rPr>
          <w:rFonts w:ascii="Times New Roman" w:eastAsia="Times New Roman" w:hAnsi="Times New Roman" w:cs="Times New Roman"/>
          <w:sz w:val="28"/>
          <w:szCs w:val="28"/>
          <w:u w:color="000000"/>
          <w:bdr w:val="nil"/>
          <w:lang w:eastAsia="ru-RU"/>
        </w:rPr>
        <w:t xml:space="preserve"> школах округа по адаптированным основным общеобразовательным программам обучались 314 </w:t>
      </w:r>
      <w:r w:rsidRPr="00B7663D">
        <w:rPr>
          <w:rFonts w:ascii="Times New Roman" w:eastAsia="Times New Roman" w:hAnsi="Times New Roman" w:cs="Times New Roman"/>
          <w:sz w:val="28"/>
          <w:szCs w:val="28"/>
          <w:u w:color="000000"/>
          <w:bdr w:val="nil"/>
          <w:lang w:eastAsia="ru-RU"/>
        </w:rPr>
        <w:t>детей с ОВЗ</w:t>
      </w:r>
      <w:r w:rsidR="003102FD" w:rsidRPr="00B7663D">
        <w:rPr>
          <w:rFonts w:ascii="Times New Roman" w:eastAsia="Times New Roman" w:hAnsi="Times New Roman" w:cs="Times New Roman"/>
          <w:sz w:val="28"/>
          <w:szCs w:val="28"/>
          <w:u w:color="000000"/>
          <w:bdr w:val="nil"/>
          <w:lang w:eastAsia="ru-RU"/>
        </w:rPr>
        <w:t xml:space="preserve">, в том числе 243 в МКОУ «Падунская школа-интернат», 36 в отдельных  классах  </w:t>
      </w:r>
      <w:r w:rsidRPr="00B7663D">
        <w:rPr>
          <w:rFonts w:ascii="Times New Roman" w:eastAsia="Times New Roman" w:hAnsi="Times New Roman" w:cs="Times New Roman"/>
          <w:sz w:val="28"/>
          <w:szCs w:val="28"/>
          <w:u w:color="000000"/>
          <w:bdr w:val="nil"/>
          <w:lang w:eastAsia="ru-RU"/>
        </w:rPr>
        <w:t xml:space="preserve">для обучающихся с ограниченными возможностями здоровья МБОУ «Заринская СОШ им. </w:t>
      </w:r>
      <w:r w:rsidR="006C2CB8" w:rsidRPr="00B7663D">
        <w:rPr>
          <w:rFonts w:ascii="Times New Roman" w:eastAsia="Times New Roman" w:hAnsi="Times New Roman" w:cs="Times New Roman"/>
          <w:sz w:val="28"/>
          <w:szCs w:val="28"/>
          <w:u w:color="000000"/>
          <w:bdr w:val="nil"/>
          <w:lang w:eastAsia="ru-RU"/>
        </w:rPr>
        <w:t xml:space="preserve">                                       </w:t>
      </w:r>
      <w:r w:rsidRPr="00B7663D">
        <w:rPr>
          <w:rFonts w:ascii="Times New Roman" w:eastAsia="Times New Roman" w:hAnsi="Times New Roman" w:cs="Times New Roman"/>
          <w:sz w:val="28"/>
          <w:szCs w:val="28"/>
          <w:u w:color="000000"/>
          <w:bdr w:val="nil"/>
          <w:lang w:eastAsia="ru-RU"/>
        </w:rPr>
        <w:t>М.А. Аверина»</w:t>
      </w:r>
      <w:r w:rsidR="003102FD" w:rsidRPr="00B7663D">
        <w:rPr>
          <w:rFonts w:ascii="Times New Roman" w:eastAsia="Times New Roman" w:hAnsi="Times New Roman" w:cs="Times New Roman"/>
          <w:sz w:val="28"/>
          <w:szCs w:val="28"/>
          <w:u w:color="000000"/>
          <w:bdr w:val="nil"/>
          <w:lang w:eastAsia="ru-RU"/>
        </w:rPr>
        <w:t xml:space="preserve">  </w:t>
      </w:r>
      <w:r w:rsidRPr="00B7663D">
        <w:rPr>
          <w:rFonts w:ascii="Times New Roman" w:eastAsia="Times New Roman" w:hAnsi="Times New Roman" w:cs="Times New Roman"/>
          <w:sz w:val="28"/>
          <w:szCs w:val="28"/>
          <w:u w:color="000000"/>
          <w:bdr w:val="nil"/>
          <w:lang w:eastAsia="ru-RU"/>
        </w:rPr>
        <w:t>(35 детей с ОВЗ</w:t>
      </w:r>
      <w:r w:rsidR="006C2CB8" w:rsidRPr="00B7663D">
        <w:rPr>
          <w:rFonts w:ascii="Times New Roman" w:eastAsia="Times New Roman" w:hAnsi="Times New Roman" w:cs="Times New Roman"/>
          <w:sz w:val="28"/>
          <w:szCs w:val="28"/>
          <w:u w:color="000000"/>
          <w:bdr w:val="nil"/>
          <w:lang w:eastAsia="ru-RU"/>
        </w:rPr>
        <w:t xml:space="preserve"> в других школах округа</w:t>
      </w:r>
      <w:r w:rsidRPr="00B7663D">
        <w:rPr>
          <w:rFonts w:ascii="Times New Roman" w:eastAsia="Times New Roman" w:hAnsi="Times New Roman" w:cs="Times New Roman"/>
          <w:sz w:val="28"/>
          <w:szCs w:val="28"/>
          <w:u w:color="000000"/>
          <w:bdr w:val="nil"/>
          <w:lang w:eastAsia="ru-RU"/>
        </w:rPr>
        <w:t xml:space="preserve">, в том числе </w:t>
      </w:r>
      <w:r w:rsidR="003102FD" w:rsidRPr="00B7663D">
        <w:rPr>
          <w:rFonts w:ascii="Times New Roman" w:eastAsia="Times New Roman" w:hAnsi="Times New Roman" w:cs="Times New Roman"/>
          <w:sz w:val="28"/>
          <w:szCs w:val="28"/>
          <w:u w:color="000000"/>
          <w:bdr w:val="nil"/>
          <w:lang w:eastAsia="ru-RU"/>
        </w:rPr>
        <w:t>32 ребенка н</w:t>
      </w:r>
      <w:r w:rsidR="00023A53" w:rsidRPr="00B7663D">
        <w:rPr>
          <w:rFonts w:ascii="Times New Roman" w:eastAsia="Times New Roman" w:hAnsi="Times New Roman" w:cs="Times New Roman"/>
          <w:sz w:val="28"/>
          <w:szCs w:val="28"/>
          <w:u w:color="000000"/>
          <w:bdr w:val="nil"/>
          <w:lang w:eastAsia="ru-RU"/>
        </w:rPr>
        <w:t>а уровнях начального</w:t>
      </w:r>
      <w:r w:rsidR="003102FD" w:rsidRPr="00B7663D">
        <w:rPr>
          <w:rFonts w:ascii="Times New Roman" w:eastAsia="Times New Roman" w:hAnsi="Times New Roman" w:cs="Times New Roman"/>
          <w:sz w:val="28"/>
          <w:szCs w:val="28"/>
          <w:u w:color="000000"/>
          <w:bdr w:val="nil"/>
          <w:lang w:eastAsia="ru-RU"/>
        </w:rPr>
        <w:t xml:space="preserve"> общего образования</w:t>
      </w:r>
      <w:r w:rsidR="00023A53" w:rsidRPr="00B7663D">
        <w:rPr>
          <w:rFonts w:ascii="Times New Roman" w:eastAsia="Times New Roman" w:hAnsi="Times New Roman" w:cs="Times New Roman"/>
          <w:sz w:val="28"/>
          <w:szCs w:val="28"/>
          <w:u w:color="000000"/>
          <w:bdr w:val="nil"/>
          <w:lang w:eastAsia="ru-RU"/>
        </w:rPr>
        <w:t>,</w:t>
      </w:r>
      <w:r w:rsidR="003102FD" w:rsidRPr="00B7663D">
        <w:rPr>
          <w:rFonts w:ascii="Times New Roman" w:eastAsia="Times New Roman" w:hAnsi="Times New Roman" w:cs="Times New Roman"/>
          <w:sz w:val="28"/>
          <w:szCs w:val="28"/>
          <w:u w:color="000000"/>
          <w:bdr w:val="nil"/>
          <w:lang w:eastAsia="ru-RU"/>
        </w:rPr>
        <w:t xml:space="preserve"> 3 на уровне</w:t>
      </w:r>
      <w:r w:rsidR="00023A53" w:rsidRPr="00B7663D">
        <w:rPr>
          <w:rFonts w:ascii="Times New Roman" w:eastAsia="Times New Roman" w:hAnsi="Times New Roman" w:cs="Times New Roman"/>
          <w:sz w:val="28"/>
          <w:szCs w:val="28"/>
          <w:u w:color="000000"/>
          <w:bdr w:val="nil"/>
          <w:lang w:eastAsia="ru-RU"/>
        </w:rPr>
        <w:t xml:space="preserve"> основного </w:t>
      </w:r>
      <w:r w:rsidR="003102FD" w:rsidRPr="00B7663D">
        <w:rPr>
          <w:rFonts w:ascii="Times New Roman" w:eastAsia="Times New Roman" w:hAnsi="Times New Roman" w:cs="Times New Roman"/>
          <w:sz w:val="28"/>
          <w:szCs w:val="28"/>
          <w:u w:color="000000"/>
          <w:bdr w:val="nil"/>
          <w:lang w:eastAsia="ru-RU"/>
        </w:rPr>
        <w:t>общего образования</w:t>
      </w:r>
      <w:r w:rsidRPr="00B7663D">
        <w:rPr>
          <w:rFonts w:ascii="Times New Roman" w:eastAsia="Times New Roman" w:hAnsi="Times New Roman" w:cs="Times New Roman"/>
          <w:sz w:val="28"/>
          <w:szCs w:val="28"/>
          <w:u w:color="000000"/>
          <w:bdr w:val="nil"/>
          <w:lang w:eastAsia="ru-RU"/>
        </w:rPr>
        <w:t>).</w:t>
      </w:r>
    </w:p>
    <w:p w14:paraId="1333BEFA" w14:textId="77777777" w:rsidR="00F227B9" w:rsidRPr="00B7663D" w:rsidRDefault="00F227B9" w:rsidP="00172BD0">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p>
    <w:p w14:paraId="082649CF" w14:textId="77777777" w:rsidR="00F227B9" w:rsidRPr="00B7663D" w:rsidRDefault="00F227B9" w:rsidP="00F227B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Количество детей с ограниченными возможностями здоровья</w:t>
      </w:r>
    </w:p>
    <w:p w14:paraId="3FEA4C96" w14:textId="42A01A50" w:rsidR="00F227B9" w:rsidRPr="00B7663D" w:rsidRDefault="00F227B9" w:rsidP="00F227B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и  детей-инвалидов, обучающихся в школах</w:t>
      </w:r>
    </w:p>
    <w:p w14:paraId="1A88EDC9" w14:textId="77777777" w:rsidR="00F227B9" w:rsidRPr="00B7663D" w:rsidRDefault="00F227B9" w:rsidP="00F227B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Промышленновского муниципального округа</w:t>
      </w:r>
    </w:p>
    <w:p w14:paraId="7888AE5D" w14:textId="24EA5AE3" w:rsidR="00F227B9" w:rsidRPr="00B7663D" w:rsidRDefault="00F227B9" w:rsidP="006C2CB8">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в  динамике</w:t>
      </w:r>
      <w:r w:rsidR="006C2CB8" w:rsidRPr="00B7663D">
        <w:rPr>
          <w:rFonts w:ascii="Times New Roman" w:eastAsia="Times New Roman" w:hAnsi="Times New Roman" w:cs="Times New Roman"/>
          <w:sz w:val="28"/>
          <w:szCs w:val="28"/>
          <w:u w:color="000000"/>
          <w:bdr w:val="nil"/>
          <w:lang w:eastAsia="ru-RU"/>
        </w:rPr>
        <w:t xml:space="preserve"> </w:t>
      </w:r>
      <w:r w:rsidRPr="00B7663D">
        <w:rPr>
          <w:rFonts w:ascii="Times New Roman" w:eastAsia="Times New Roman" w:hAnsi="Times New Roman" w:cs="Times New Roman"/>
          <w:sz w:val="28"/>
          <w:szCs w:val="28"/>
          <w:u w:color="000000"/>
          <w:bdr w:val="nil"/>
          <w:lang w:eastAsia="ru-RU"/>
        </w:rPr>
        <w:t>за 2018-2020 годы</w:t>
      </w:r>
    </w:p>
    <w:tbl>
      <w:tblPr>
        <w:tblStyle w:val="a9"/>
        <w:tblW w:w="9781" w:type="dxa"/>
        <w:tblInd w:w="-147" w:type="dxa"/>
        <w:tblLayout w:type="fixed"/>
        <w:tblLook w:val="04A0" w:firstRow="1" w:lastRow="0" w:firstColumn="1" w:lastColumn="0" w:noHBand="0" w:noVBand="1"/>
      </w:tblPr>
      <w:tblGrid>
        <w:gridCol w:w="713"/>
        <w:gridCol w:w="847"/>
        <w:gridCol w:w="992"/>
        <w:gridCol w:w="1134"/>
        <w:gridCol w:w="1134"/>
        <w:gridCol w:w="1134"/>
        <w:gridCol w:w="1134"/>
        <w:gridCol w:w="1276"/>
        <w:gridCol w:w="1417"/>
      </w:tblGrid>
      <w:tr w:rsidR="00774526" w:rsidRPr="00B7663D" w14:paraId="3584D563" w14:textId="35D6682B" w:rsidTr="00774526">
        <w:trPr>
          <w:trHeight w:val="4316"/>
        </w:trPr>
        <w:tc>
          <w:tcPr>
            <w:tcW w:w="713" w:type="dxa"/>
          </w:tcPr>
          <w:p w14:paraId="2E961C8C" w14:textId="636B1752" w:rsidR="00774526" w:rsidRPr="00B7663D" w:rsidRDefault="00774526"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Годы</w:t>
            </w:r>
          </w:p>
        </w:tc>
        <w:tc>
          <w:tcPr>
            <w:tcW w:w="847" w:type="dxa"/>
          </w:tcPr>
          <w:p w14:paraId="4FD1FCF4" w14:textId="0D5FBBD1" w:rsidR="00774526" w:rsidRPr="00B7663D" w:rsidRDefault="00774526"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Кол-во обучающихся - детей с ОВЗ в общеобразовательных учреждениях</w:t>
            </w:r>
          </w:p>
        </w:tc>
        <w:tc>
          <w:tcPr>
            <w:tcW w:w="992" w:type="dxa"/>
          </w:tcPr>
          <w:p w14:paraId="268EEF10" w14:textId="0E5E86F6" w:rsidR="00774526" w:rsidRPr="00B7663D" w:rsidRDefault="00774526" w:rsidP="006C2CB8">
            <w:pPr>
              <w:widowControl w:val="0"/>
              <w:pBdr>
                <w:top w:val="nil"/>
                <w:left w:val="nil"/>
                <w:bottom w:val="nil"/>
                <w:right w:val="nil"/>
                <w:between w:val="nil"/>
                <w:bar w:val="nil"/>
              </w:pBdr>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доля обучающихся - детей с ОВЗ в общеобразовательных учреждениях (%)</w:t>
            </w:r>
          </w:p>
        </w:tc>
        <w:tc>
          <w:tcPr>
            <w:tcW w:w="1134" w:type="dxa"/>
          </w:tcPr>
          <w:p w14:paraId="45E1EB2A" w14:textId="6220883E" w:rsidR="00774526" w:rsidRPr="00B7663D" w:rsidRDefault="00774526"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Из них детей - инвалидов в общеобразовательных учреждениях</w:t>
            </w:r>
          </w:p>
        </w:tc>
        <w:tc>
          <w:tcPr>
            <w:tcW w:w="1134" w:type="dxa"/>
          </w:tcPr>
          <w:p w14:paraId="3CF2874D" w14:textId="5C8D586C" w:rsidR="00774526" w:rsidRPr="00B7663D" w:rsidRDefault="00774526" w:rsidP="006C2CB8">
            <w:pPr>
              <w:widowControl w:val="0"/>
              <w:pBdr>
                <w:top w:val="nil"/>
                <w:left w:val="nil"/>
                <w:bottom w:val="nil"/>
                <w:right w:val="nil"/>
                <w:between w:val="nil"/>
                <w:bar w:val="nil"/>
              </w:pBdr>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Доля детей - инвалидов в общеобразовательных учреждениях (%)</w:t>
            </w:r>
          </w:p>
        </w:tc>
        <w:tc>
          <w:tcPr>
            <w:tcW w:w="1134" w:type="dxa"/>
          </w:tcPr>
          <w:p w14:paraId="070791E3" w14:textId="24F3EDB2" w:rsidR="00774526" w:rsidRPr="00B7663D" w:rsidRDefault="00774526"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Количество обучающихся -детей инвалидов (всего) в общеобразовательных учреждениях/ доля от общего количества учащихся</w:t>
            </w:r>
          </w:p>
        </w:tc>
        <w:tc>
          <w:tcPr>
            <w:tcW w:w="1134" w:type="dxa"/>
          </w:tcPr>
          <w:p w14:paraId="3CF8384C" w14:textId="5E6179DF" w:rsidR="00774526" w:rsidRPr="00B7663D" w:rsidRDefault="00774526" w:rsidP="00774526">
            <w:pPr>
              <w:widowControl w:val="0"/>
              <w:pBdr>
                <w:top w:val="nil"/>
                <w:left w:val="nil"/>
                <w:bottom w:val="nil"/>
                <w:right w:val="nil"/>
                <w:between w:val="nil"/>
                <w:bar w:val="nil"/>
              </w:pBdr>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Доля обучающихся -детей инвалидов (всего) в общеобразовательных учреждениях (%)</w:t>
            </w:r>
          </w:p>
        </w:tc>
        <w:tc>
          <w:tcPr>
            <w:tcW w:w="1276" w:type="dxa"/>
          </w:tcPr>
          <w:p w14:paraId="48746CF5" w14:textId="18A4F93F" w:rsidR="00774526" w:rsidRPr="00B7663D" w:rsidRDefault="00774526" w:rsidP="00774526">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Количество обучающихся на дому</w:t>
            </w:r>
          </w:p>
        </w:tc>
        <w:tc>
          <w:tcPr>
            <w:tcW w:w="1417" w:type="dxa"/>
          </w:tcPr>
          <w:p w14:paraId="7D67006D" w14:textId="40DFA248" w:rsidR="00774526" w:rsidRPr="00B7663D" w:rsidRDefault="00774526" w:rsidP="00774526">
            <w:pPr>
              <w:widowControl w:val="0"/>
              <w:pBdr>
                <w:top w:val="nil"/>
                <w:left w:val="nil"/>
                <w:bottom w:val="nil"/>
                <w:right w:val="nil"/>
                <w:between w:val="nil"/>
                <w:bar w:val="nil"/>
              </w:pBdr>
              <w:jc w:val="both"/>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 xml:space="preserve">Дол обучающихся на дому/ от общего количества учащихся(%) </w:t>
            </w:r>
          </w:p>
        </w:tc>
      </w:tr>
      <w:tr w:rsidR="00774526" w:rsidRPr="00B7663D" w14:paraId="27B01AF3" w14:textId="73884863" w:rsidTr="00774526">
        <w:trPr>
          <w:trHeight w:val="795"/>
        </w:trPr>
        <w:tc>
          <w:tcPr>
            <w:tcW w:w="713" w:type="dxa"/>
          </w:tcPr>
          <w:p w14:paraId="43FAFD66" w14:textId="4DAD8836"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2018</w:t>
            </w:r>
          </w:p>
        </w:tc>
        <w:tc>
          <w:tcPr>
            <w:tcW w:w="847" w:type="dxa"/>
          </w:tcPr>
          <w:p w14:paraId="0ED80202" w14:textId="533AAC44"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373</w:t>
            </w:r>
          </w:p>
        </w:tc>
        <w:tc>
          <w:tcPr>
            <w:tcW w:w="992" w:type="dxa"/>
          </w:tcPr>
          <w:p w14:paraId="4E8B9B4D" w14:textId="5343D627"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6,47 %</w:t>
            </w:r>
          </w:p>
        </w:tc>
        <w:tc>
          <w:tcPr>
            <w:tcW w:w="1134" w:type="dxa"/>
          </w:tcPr>
          <w:p w14:paraId="0FD1B2F0" w14:textId="54760430" w:rsidR="00774526" w:rsidRPr="00B7663D" w:rsidRDefault="00774526" w:rsidP="00774526">
            <w:pPr>
              <w:widowControl w:val="0"/>
              <w:pBdr>
                <w:top w:val="nil"/>
                <w:left w:val="nil"/>
                <w:bottom w:val="nil"/>
                <w:right w:val="nil"/>
                <w:between w:val="nil"/>
                <w:bar w:val="nil"/>
              </w:pBdr>
              <w:spacing w:line="276" w:lineRule="auto"/>
              <w:ind w:firstLine="709"/>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99</w:t>
            </w:r>
          </w:p>
        </w:tc>
        <w:tc>
          <w:tcPr>
            <w:tcW w:w="1134" w:type="dxa"/>
          </w:tcPr>
          <w:p w14:paraId="337D6B7A" w14:textId="4A281723"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1,7%</w:t>
            </w:r>
          </w:p>
        </w:tc>
        <w:tc>
          <w:tcPr>
            <w:tcW w:w="1134" w:type="dxa"/>
          </w:tcPr>
          <w:p w14:paraId="7ACA5B1B" w14:textId="3F3D734F"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100</w:t>
            </w:r>
          </w:p>
        </w:tc>
        <w:tc>
          <w:tcPr>
            <w:tcW w:w="1134" w:type="dxa"/>
          </w:tcPr>
          <w:p w14:paraId="74196FBD" w14:textId="2A7E7E3A"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1,71%</w:t>
            </w:r>
          </w:p>
        </w:tc>
        <w:tc>
          <w:tcPr>
            <w:tcW w:w="1276" w:type="dxa"/>
          </w:tcPr>
          <w:p w14:paraId="4016044F" w14:textId="199494B4" w:rsidR="00774526" w:rsidRPr="00B7663D" w:rsidRDefault="00774526" w:rsidP="00774526">
            <w:pPr>
              <w:widowControl w:val="0"/>
              <w:pBdr>
                <w:top w:val="nil"/>
                <w:left w:val="nil"/>
                <w:bottom w:val="nil"/>
                <w:right w:val="nil"/>
                <w:between w:val="nil"/>
                <w:bar w:val="nil"/>
              </w:pBdr>
              <w:spacing w:line="276" w:lineRule="auto"/>
              <w:ind w:firstLine="709"/>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48</w:t>
            </w:r>
          </w:p>
        </w:tc>
        <w:tc>
          <w:tcPr>
            <w:tcW w:w="1417" w:type="dxa"/>
          </w:tcPr>
          <w:p w14:paraId="4E4DE24B" w14:textId="2284540B"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0,8%</w:t>
            </w:r>
          </w:p>
        </w:tc>
      </w:tr>
      <w:tr w:rsidR="00774526" w:rsidRPr="00B7663D" w14:paraId="1308A5F4" w14:textId="1CEF397B" w:rsidTr="00774526">
        <w:trPr>
          <w:trHeight w:val="535"/>
        </w:trPr>
        <w:tc>
          <w:tcPr>
            <w:tcW w:w="713" w:type="dxa"/>
          </w:tcPr>
          <w:p w14:paraId="2A06A45C" w14:textId="154F5FFA"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2019</w:t>
            </w:r>
          </w:p>
        </w:tc>
        <w:tc>
          <w:tcPr>
            <w:tcW w:w="847" w:type="dxa"/>
          </w:tcPr>
          <w:p w14:paraId="5BDC2D38" w14:textId="2684E465"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342</w:t>
            </w:r>
          </w:p>
        </w:tc>
        <w:tc>
          <w:tcPr>
            <w:tcW w:w="992" w:type="dxa"/>
          </w:tcPr>
          <w:p w14:paraId="722A99BA" w14:textId="764BC14E"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5,91 %</w:t>
            </w:r>
          </w:p>
        </w:tc>
        <w:tc>
          <w:tcPr>
            <w:tcW w:w="1134" w:type="dxa"/>
          </w:tcPr>
          <w:p w14:paraId="28BFA858" w14:textId="5CD1A818" w:rsidR="00774526" w:rsidRPr="00B7663D" w:rsidRDefault="00774526" w:rsidP="00774526">
            <w:pPr>
              <w:widowControl w:val="0"/>
              <w:pBdr>
                <w:top w:val="nil"/>
                <w:left w:val="nil"/>
                <w:bottom w:val="nil"/>
                <w:right w:val="nil"/>
                <w:between w:val="nil"/>
                <w:bar w:val="nil"/>
              </w:pBdr>
              <w:spacing w:line="276" w:lineRule="auto"/>
              <w:ind w:firstLine="709"/>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75</w:t>
            </w:r>
          </w:p>
        </w:tc>
        <w:tc>
          <w:tcPr>
            <w:tcW w:w="1134" w:type="dxa"/>
          </w:tcPr>
          <w:p w14:paraId="6C45B1D4" w14:textId="3072CA27"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1,29%</w:t>
            </w:r>
          </w:p>
        </w:tc>
        <w:tc>
          <w:tcPr>
            <w:tcW w:w="1134" w:type="dxa"/>
          </w:tcPr>
          <w:p w14:paraId="5BA9FA21" w14:textId="6D90EFA0"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108</w:t>
            </w:r>
          </w:p>
        </w:tc>
        <w:tc>
          <w:tcPr>
            <w:tcW w:w="1134" w:type="dxa"/>
          </w:tcPr>
          <w:p w14:paraId="5BA3DCE4" w14:textId="467F9F74"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1,86%</w:t>
            </w:r>
          </w:p>
        </w:tc>
        <w:tc>
          <w:tcPr>
            <w:tcW w:w="1276" w:type="dxa"/>
          </w:tcPr>
          <w:p w14:paraId="22EDACBD" w14:textId="0EE0A843" w:rsidR="00774526" w:rsidRPr="00B7663D" w:rsidRDefault="00774526" w:rsidP="00774526">
            <w:pPr>
              <w:widowControl w:val="0"/>
              <w:pBdr>
                <w:top w:val="nil"/>
                <w:left w:val="nil"/>
                <w:bottom w:val="nil"/>
                <w:right w:val="nil"/>
                <w:between w:val="nil"/>
                <w:bar w:val="nil"/>
              </w:pBdr>
              <w:spacing w:line="276" w:lineRule="auto"/>
              <w:ind w:firstLine="709"/>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45</w:t>
            </w:r>
          </w:p>
        </w:tc>
        <w:tc>
          <w:tcPr>
            <w:tcW w:w="1417" w:type="dxa"/>
          </w:tcPr>
          <w:p w14:paraId="207CDC2F" w14:textId="1C67BFFB"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0,77%</w:t>
            </w:r>
          </w:p>
        </w:tc>
      </w:tr>
      <w:tr w:rsidR="00774526" w:rsidRPr="00B7663D" w14:paraId="4251F77F" w14:textId="7117A8E6" w:rsidTr="00774526">
        <w:trPr>
          <w:trHeight w:val="260"/>
        </w:trPr>
        <w:tc>
          <w:tcPr>
            <w:tcW w:w="713" w:type="dxa"/>
          </w:tcPr>
          <w:p w14:paraId="4DD34C92" w14:textId="2121C3ED"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lastRenderedPageBreak/>
              <w:t>2020</w:t>
            </w:r>
          </w:p>
        </w:tc>
        <w:tc>
          <w:tcPr>
            <w:tcW w:w="847" w:type="dxa"/>
          </w:tcPr>
          <w:p w14:paraId="3E2D4917" w14:textId="77777777"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314</w:t>
            </w:r>
          </w:p>
        </w:tc>
        <w:tc>
          <w:tcPr>
            <w:tcW w:w="992" w:type="dxa"/>
          </w:tcPr>
          <w:p w14:paraId="43C76CD1" w14:textId="3E30EEF3"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5,45 %</w:t>
            </w:r>
          </w:p>
        </w:tc>
        <w:tc>
          <w:tcPr>
            <w:tcW w:w="1134" w:type="dxa"/>
          </w:tcPr>
          <w:p w14:paraId="6A59DF34" w14:textId="67585BD2" w:rsidR="00774526" w:rsidRPr="00B7663D" w:rsidRDefault="00774526" w:rsidP="00774526">
            <w:pPr>
              <w:widowControl w:val="0"/>
              <w:pBdr>
                <w:top w:val="nil"/>
                <w:left w:val="nil"/>
                <w:bottom w:val="nil"/>
                <w:right w:val="nil"/>
                <w:between w:val="nil"/>
                <w:bar w:val="nil"/>
              </w:pBdr>
              <w:spacing w:line="276" w:lineRule="auto"/>
              <w:ind w:firstLine="709"/>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66</w:t>
            </w:r>
          </w:p>
        </w:tc>
        <w:tc>
          <w:tcPr>
            <w:tcW w:w="1134" w:type="dxa"/>
          </w:tcPr>
          <w:p w14:paraId="1FF3FA08" w14:textId="4980C1F1"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1,14 %</w:t>
            </w:r>
          </w:p>
        </w:tc>
        <w:tc>
          <w:tcPr>
            <w:tcW w:w="1134" w:type="dxa"/>
          </w:tcPr>
          <w:p w14:paraId="14D4C4A8" w14:textId="48C3F0A6" w:rsidR="00774526" w:rsidRPr="00B7663D" w:rsidRDefault="00774526" w:rsidP="00774526">
            <w:pPr>
              <w:widowControl w:val="0"/>
              <w:pBdr>
                <w:top w:val="nil"/>
                <w:left w:val="nil"/>
                <w:bottom w:val="nil"/>
                <w:right w:val="nil"/>
                <w:between w:val="nil"/>
                <w:bar w:val="nil"/>
              </w:pBdr>
              <w:spacing w:line="276" w:lineRule="auto"/>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118</w:t>
            </w:r>
          </w:p>
        </w:tc>
        <w:tc>
          <w:tcPr>
            <w:tcW w:w="1134" w:type="dxa"/>
          </w:tcPr>
          <w:p w14:paraId="0B1C914D" w14:textId="1151C7A3"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2,04 %</w:t>
            </w:r>
          </w:p>
        </w:tc>
        <w:tc>
          <w:tcPr>
            <w:tcW w:w="1276" w:type="dxa"/>
          </w:tcPr>
          <w:p w14:paraId="418910B0" w14:textId="385E0CC4" w:rsidR="00774526" w:rsidRPr="00B7663D" w:rsidRDefault="00774526" w:rsidP="00774526">
            <w:pPr>
              <w:widowControl w:val="0"/>
              <w:pBdr>
                <w:top w:val="nil"/>
                <w:left w:val="nil"/>
                <w:bottom w:val="nil"/>
                <w:right w:val="nil"/>
                <w:between w:val="nil"/>
                <w:bar w:val="nil"/>
              </w:pBdr>
              <w:spacing w:line="276" w:lineRule="auto"/>
              <w:ind w:firstLine="709"/>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42</w:t>
            </w:r>
          </w:p>
        </w:tc>
        <w:tc>
          <w:tcPr>
            <w:tcW w:w="1417" w:type="dxa"/>
          </w:tcPr>
          <w:p w14:paraId="33B777BE" w14:textId="5F9E328A" w:rsidR="00774526" w:rsidRPr="00B7663D" w:rsidRDefault="00774526" w:rsidP="00774526">
            <w:pPr>
              <w:widowControl w:val="0"/>
              <w:pBdr>
                <w:top w:val="nil"/>
                <w:left w:val="nil"/>
                <w:bottom w:val="nil"/>
                <w:right w:val="nil"/>
                <w:between w:val="nil"/>
                <w:bar w:val="nil"/>
              </w:pBdr>
              <w:rPr>
                <w:rFonts w:ascii="Times New Roman" w:eastAsia="Times New Roman" w:hAnsi="Times New Roman" w:cs="Times New Roman"/>
                <w:bCs/>
                <w:sz w:val="20"/>
                <w:szCs w:val="20"/>
                <w:u w:color="000000"/>
                <w:bdr w:val="nil"/>
                <w:lang w:eastAsia="ru-RU"/>
              </w:rPr>
            </w:pPr>
            <w:r w:rsidRPr="00B7663D">
              <w:rPr>
                <w:rFonts w:ascii="Times New Roman" w:eastAsia="Times New Roman" w:hAnsi="Times New Roman" w:cs="Times New Roman"/>
                <w:bCs/>
                <w:sz w:val="20"/>
                <w:szCs w:val="20"/>
                <w:u w:color="000000"/>
                <w:bdr w:val="nil"/>
                <w:lang w:eastAsia="ru-RU"/>
              </w:rPr>
              <w:t>0,72%</w:t>
            </w:r>
          </w:p>
        </w:tc>
      </w:tr>
    </w:tbl>
    <w:p w14:paraId="5D908885" w14:textId="77777777" w:rsidR="00F227B9" w:rsidRPr="00B7663D" w:rsidRDefault="00F227B9" w:rsidP="00F227B9">
      <w:pPr>
        <w:widowControl w:val="0"/>
        <w:pBdr>
          <w:top w:val="nil"/>
          <w:left w:val="nil"/>
          <w:bottom w:val="nil"/>
          <w:right w:val="nil"/>
          <w:between w:val="nil"/>
          <w:bar w:val="nil"/>
        </w:pBdr>
        <w:spacing w:after="0"/>
        <w:ind w:firstLine="709"/>
        <w:jc w:val="both"/>
        <w:rPr>
          <w:rFonts w:ascii="Times New Roman" w:eastAsia="Times New Roman" w:hAnsi="Times New Roman" w:cs="Times New Roman"/>
          <w:bCs/>
          <w:sz w:val="28"/>
          <w:szCs w:val="28"/>
          <w:u w:color="000000"/>
          <w:bdr w:val="nil"/>
          <w:lang w:eastAsia="ru-RU"/>
        </w:rPr>
      </w:pPr>
    </w:p>
    <w:p w14:paraId="4332370A" w14:textId="77777777" w:rsidR="00F227B9" w:rsidRPr="00B7663D" w:rsidRDefault="00F227B9" w:rsidP="00F227B9">
      <w:pPr>
        <w:widowControl w:val="0"/>
        <w:pBdr>
          <w:top w:val="nil"/>
          <w:left w:val="nil"/>
          <w:bottom w:val="nil"/>
          <w:right w:val="nil"/>
          <w:between w:val="nil"/>
          <w:bar w:val="nil"/>
        </w:pBdr>
        <w:spacing w:after="0"/>
        <w:ind w:firstLine="709"/>
        <w:jc w:val="both"/>
        <w:rPr>
          <w:rFonts w:ascii="Times New Roman" w:eastAsia="Times New Roman" w:hAnsi="Times New Roman" w:cs="Times New Roman"/>
          <w:bCs/>
          <w:sz w:val="28"/>
          <w:szCs w:val="28"/>
          <w:u w:color="000000"/>
          <w:bdr w:val="nil"/>
          <w:lang w:eastAsia="ru-RU"/>
        </w:rPr>
      </w:pPr>
    </w:p>
    <w:p w14:paraId="157CAD99" w14:textId="77777777" w:rsidR="00B56334" w:rsidRPr="00B7663D" w:rsidRDefault="00F227B9" w:rsidP="00B56334">
      <w:pPr>
        <w:widowControl w:val="0"/>
        <w:pBdr>
          <w:top w:val="nil"/>
          <w:left w:val="nil"/>
          <w:bottom w:val="nil"/>
          <w:right w:val="nil"/>
          <w:between w:val="nil"/>
          <w:bar w:val="nil"/>
        </w:pBdr>
        <w:spacing w:after="0"/>
        <w:ind w:firstLine="709"/>
        <w:jc w:val="center"/>
      </w:pPr>
      <w:r w:rsidRPr="00B7663D">
        <w:rPr>
          <w:rFonts w:ascii="Times New Roman" w:eastAsia="Times New Roman" w:hAnsi="Times New Roman" w:cs="Times New Roman"/>
          <w:bCs/>
          <w:sz w:val="28"/>
          <w:szCs w:val="28"/>
          <w:u w:color="000000"/>
          <w:bdr w:val="nil"/>
          <w:lang w:eastAsia="ru-RU"/>
        </w:rPr>
        <w:t>Количество детей с ограниченными возможностями здоровья и  детей-инвалидов, обучающихся в МКОУ «Падунская школа-интернат» и коррекционных классах МБОУ «Заринская СОШ им. М.А. Аверина»</w:t>
      </w:r>
      <w:r w:rsidR="00B56334" w:rsidRPr="00B7663D">
        <w:t xml:space="preserve"> </w:t>
      </w:r>
    </w:p>
    <w:p w14:paraId="787659A4" w14:textId="6B1C88BE" w:rsidR="00F227B9" w:rsidRPr="00B7663D" w:rsidRDefault="00B56334" w:rsidP="00B56334">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(обучающихся с умственной отсталостью (интеллектуальными нарушениями)</w:t>
      </w:r>
    </w:p>
    <w:p w14:paraId="0CD237CD" w14:textId="6F59CEB4" w:rsidR="00F227B9" w:rsidRPr="00B7663D" w:rsidRDefault="00F227B9" w:rsidP="00F227B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за 2018-2020 годы</w:t>
      </w:r>
    </w:p>
    <w:p w14:paraId="77B37302" w14:textId="77777777" w:rsidR="00F227B9" w:rsidRPr="00B7663D" w:rsidRDefault="00F227B9" w:rsidP="00F227B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bl>
      <w:tblPr>
        <w:tblStyle w:val="a9"/>
        <w:tblW w:w="9796" w:type="dxa"/>
        <w:tblLayout w:type="fixed"/>
        <w:tblLook w:val="04A0" w:firstRow="1" w:lastRow="0" w:firstColumn="1" w:lastColumn="0" w:noHBand="0" w:noVBand="1"/>
      </w:tblPr>
      <w:tblGrid>
        <w:gridCol w:w="1004"/>
        <w:gridCol w:w="2883"/>
        <w:gridCol w:w="3026"/>
        <w:gridCol w:w="2883"/>
      </w:tblGrid>
      <w:tr w:rsidR="00935EE9" w:rsidRPr="00B7663D" w14:paraId="2EEA3637" w14:textId="77777777" w:rsidTr="00935EE9">
        <w:trPr>
          <w:trHeight w:val="2140"/>
        </w:trPr>
        <w:tc>
          <w:tcPr>
            <w:tcW w:w="1004" w:type="dxa"/>
          </w:tcPr>
          <w:p w14:paraId="3A501521" w14:textId="08BE7E60"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 xml:space="preserve">  Годы</w:t>
            </w:r>
          </w:p>
        </w:tc>
        <w:tc>
          <w:tcPr>
            <w:tcW w:w="2883" w:type="dxa"/>
          </w:tcPr>
          <w:p w14:paraId="2D476124" w14:textId="77777777" w:rsidR="00935EE9" w:rsidRPr="00B7663D" w:rsidRDefault="00935EE9"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Кол-во обучающихся - детей с ОВЗ в общеобразовательных учреждениях</w:t>
            </w:r>
          </w:p>
        </w:tc>
        <w:tc>
          <w:tcPr>
            <w:tcW w:w="3026" w:type="dxa"/>
          </w:tcPr>
          <w:p w14:paraId="266666DD" w14:textId="35AF8AAE" w:rsidR="00935EE9" w:rsidRPr="00B7663D" w:rsidRDefault="00935EE9"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Из них детей - инвалидов в общеобразовательных учреждениях (доля от общего количества учащихся)</w:t>
            </w:r>
          </w:p>
        </w:tc>
        <w:tc>
          <w:tcPr>
            <w:tcW w:w="2883" w:type="dxa"/>
          </w:tcPr>
          <w:p w14:paraId="25D31C1C" w14:textId="0BE6B54E" w:rsidR="00935EE9" w:rsidRPr="00B7663D" w:rsidRDefault="00935EE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Из них количество обучающихся на дому (доля от общего количества учащихся)</w:t>
            </w:r>
          </w:p>
        </w:tc>
      </w:tr>
      <w:tr w:rsidR="00935EE9" w:rsidRPr="00B7663D" w14:paraId="01D1ECD6" w14:textId="77777777" w:rsidTr="00935EE9">
        <w:trPr>
          <w:trHeight w:val="347"/>
        </w:trPr>
        <w:tc>
          <w:tcPr>
            <w:tcW w:w="1004" w:type="dxa"/>
          </w:tcPr>
          <w:p w14:paraId="6A2E9FDD" w14:textId="0F02D3AA" w:rsidR="00935EE9" w:rsidRPr="00B7663D" w:rsidRDefault="00935EE9"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2018</w:t>
            </w:r>
          </w:p>
        </w:tc>
        <w:tc>
          <w:tcPr>
            <w:tcW w:w="2883" w:type="dxa"/>
          </w:tcPr>
          <w:p w14:paraId="19B7D0DB" w14:textId="77777777"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310</w:t>
            </w:r>
          </w:p>
        </w:tc>
        <w:tc>
          <w:tcPr>
            <w:tcW w:w="3026" w:type="dxa"/>
          </w:tcPr>
          <w:p w14:paraId="3BD426CB" w14:textId="5CF4AE9F"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51 (16,45 %)</w:t>
            </w:r>
          </w:p>
        </w:tc>
        <w:tc>
          <w:tcPr>
            <w:tcW w:w="2883" w:type="dxa"/>
          </w:tcPr>
          <w:p w14:paraId="58C7BE07" w14:textId="694AF889"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24 (7,74 %)</w:t>
            </w:r>
          </w:p>
        </w:tc>
      </w:tr>
      <w:tr w:rsidR="00935EE9" w:rsidRPr="00B7663D" w14:paraId="274D6CFE" w14:textId="77777777" w:rsidTr="00935EE9">
        <w:trPr>
          <w:trHeight w:val="347"/>
        </w:trPr>
        <w:tc>
          <w:tcPr>
            <w:tcW w:w="1004" w:type="dxa"/>
          </w:tcPr>
          <w:p w14:paraId="6D777C7F" w14:textId="7A7EC95E" w:rsidR="00935EE9" w:rsidRPr="00B7663D" w:rsidRDefault="00935EE9"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2019</w:t>
            </w:r>
          </w:p>
        </w:tc>
        <w:tc>
          <w:tcPr>
            <w:tcW w:w="2883" w:type="dxa"/>
          </w:tcPr>
          <w:p w14:paraId="1BEFFB2B" w14:textId="77777777"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299</w:t>
            </w:r>
          </w:p>
        </w:tc>
        <w:tc>
          <w:tcPr>
            <w:tcW w:w="3026" w:type="dxa"/>
          </w:tcPr>
          <w:p w14:paraId="608361BB" w14:textId="445CF00C"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56 (18,72 %)</w:t>
            </w:r>
          </w:p>
        </w:tc>
        <w:tc>
          <w:tcPr>
            <w:tcW w:w="2883" w:type="dxa"/>
          </w:tcPr>
          <w:p w14:paraId="33BE519B" w14:textId="26F82C8B"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25 (8,36 %)</w:t>
            </w:r>
          </w:p>
        </w:tc>
      </w:tr>
      <w:tr w:rsidR="00935EE9" w:rsidRPr="00B7663D" w14:paraId="07439B69" w14:textId="77777777" w:rsidTr="00935EE9">
        <w:trPr>
          <w:trHeight w:val="347"/>
        </w:trPr>
        <w:tc>
          <w:tcPr>
            <w:tcW w:w="1004" w:type="dxa"/>
          </w:tcPr>
          <w:p w14:paraId="605B2343" w14:textId="6D000638" w:rsidR="00935EE9" w:rsidRPr="00B7663D" w:rsidRDefault="00935EE9" w:rsidP="006C2CB8">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2020</w:t>
            </w:r>
          </w:p>
        </w:tc>
        <w:tc>
          <w:tcPr>
            <w:tcW w:w="2883" w:type="dxa"/>
          </w:tcPr>
          <w:p w14:paraId="2364BD20" w14:textId="77777777"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279</w:t>
            </w:r>
          </w:p>
        </w:tc>
        <w:tc>
          <w:tcPr>
            <w:tcW w:w="3026" w:type="dxa"/>
          </w:tcPr>
          <w:p w14:paraId="6AB82ACC" w14:textId="03AF1614" w:rsidR="00935EE9" w:rsidRPr="00B7663D" w:rsidRDefault="00935EE9" w:rsidP="00F227B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59 (21,14 %)</w:t>
            </w:r>
          </w:p>
        </w:tc>
        <w:tc>
          <w:tcPr>
            <w:tcW w:w="2883" w:type="dxa"/>
          </w:tcPr>
          <w:p w14:paraId="05541F5B" w14:textId="60164BB9" w:rsidR="00935EE9" w:rsidRPr="00B7663D" w:rsidRDefault="00935EE9" w:rsidP="00935EE9">
            <w:pPr>
              <w:widowControl w:val="0"/>
              <w:pBdr>
                <w:top w:val="nil"/>
                <w:left w:val="nil"/>
                <w:bottom w:val="nil"/>
                <w:right w:val="nil"/>
                <w:between w:val="nil"/>
                <w:bar w:val="nil"/>
              </w:pBdr>
              <w:spacing w:line="276" w:lineRule="auto"/>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22 (7,9 %)</w:t>
            </w:r>
          </w:p>
        </w:tc>
      </w:tr>
    </w:tbl>
    <w:p w14:paraId="196F5E12" w14:textId="77777777" w:rsidR="00935EE9" w:rsidRPr="00B7663D" w:rsidRDefault="00935EE9" w:rsidP="00F227B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p w14:paraId="47ADCB35" w14:textId="391732FB" w:rsidR="00F227B9" w:rsidRPr="00B7663D" w:rsidRDefault="00F227B9" w:rsidP="00935EE9">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Количество детей с ограниченными возможностями здоровья и  детей-инвалидов, обучающихся в школах  (за исключением Падунской школы-интерната и коррекционных классов Заринкой школы) Промышленновского муниципального округа в  динамике за 2018-2020 годы</w:t>
      </w:r>
    </w:p>
    <w:p w14:paraId="715995B4" w14:textId="77777777" w:rsidR="00F227B9" w:rsidRPr="00B7663D" w:rsidRDefault="00F227B9" w:rsidP="00F227B9">
      <w:pPr>
        <w:widowControl w:val="0"/>
        <w:pBdr>
          <w:top w:val="nil"/>
          <w:left w:val="nil"/>
          <w:bottom w:val="nil"/>
          <w:right w:val="nil"/>
          <w:between w:val="nil"/>
          <w:bar w:val="nil"/>
        </w:pBdr>
        <w:spacing w:after="0"/>
        <w:ind w:firstLine="709"/>
        <w:jc w:val="both"/>
        <w:rPr>
          <w:rFonts w:ascii="Times New Roman" w:eastAsia="Times New Roman" w:hAnsi="Times New Roman" w:cs="Times New Roman"/>
          <w:bCs/>
          <w:sz w:val="28"/>
          <w:szCs w:val="28"/>
          <w:u w:color="000000"/>
          <w:bdr w:val="nil"/>
          <w:lang w:eastAsia="ru-RU"/>
        </w:rPr>
      </w:pPr>
    </w:p>
    <w:tbl>
      <w:tblPr>
        <w:tblStyle w:val="a9"/>
        <w:tblW w:w="0" w:type="auto"/>
        <w:tblLayout w:type="fixed"/>
        <w:tblLook w:val="04A0" w:firstRow="1" w:lastRow="0" w:firstColumn="1" w:lastColumn="0" w:noHBand="0" w:noVBand="1"/>
      </w:tblPr>
      <w:tblGrid>
        <w:gridCol w:w="988"/>
        <w:gridCol w:w="2212"/>
        <w:gridCol w:w="2505"/>
        <w:gridCol w:w="2370"/>
        <w:gridCol w:w="1701"/>
      </w:tblGrid>
      <w:tr w:rsidR="00F227B9" w:rsidRPr="00B7663D" w14:paraId="687113C5" w14:textId="77777777" w:rsidTr="00935EE9">
        <w:tc>
          <w:tcPr>
            <w:tcW w:w="988" w:type="dxa"/>
          </w:tcPr>
          <w:p w14:paraId="14D11859" w14:textId="5D02C880" w:rsidR="00F227B9" w:rsidRPr="00B7663D" w:rsidRDefault="00935EE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Годы</w:t>
            </w:r>
          </w:p>
        </w:tc>
        <w:tc>
          <w:tcPr>
            <w:tcW w:w="2212" w:type="dxa"/>
          </w:tcPr>
          <w:p w14:paraId="349FCED9" w14:textId="09B4A635"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 xml:space="preserve">Кол-во обучаю-щихся - детей с ОВЗ в общеобразовательных учреждениях </w:t>
            </w:r>
            <w:r w:rsidR="00935EE9" w:rsidRPr="00B7663D">
              <w:rPr>
                <w:rFonts w:ascii="Times New Roman" w:eastAsia="Times New Roman" w:hAnsi="Times New Roman" w:cs="Times New Roman"/>
                <w:bCs/>
                <w:sz w:val="28"/>
                <w:szCs w:val="28"/>
                <w:u w:color="000000"/>
                <w:bdr w:val="nil"/>
                <w:lang w:eastAsia="ru-RU"/>
              </w:rPr>
              <w:t>(доля от общего количества учащихся)</w:t>
            </w:r>
          </w:p>
        </w:tc>
        <w:tc>
          <w:tcPr>
            <w:tcW w:w="2505" w:type="dxa"/>
          </w:tcPr>
          <w:p w14:paraId="71CF1D5E" w14:textId="5E8F191F"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Из них детей - инвалидов в общеобразовательных учреждениях</w:t>
            </w:r>
            <w:r w:rsidR="00935EE9" w:rsidRPr="00B7663D">
              <w:rPr>
                <w:rFonts w:ascii="Times New Roman" w:eastAsia="Times New Roman" w:hAnsi="Times New Roman" w:cs="Times New Roman"/>
                <w:bCs/>
                <w:sz w:val="28"/>
                <w:szCs w:val="28"/>
                <w:u w:color="000000"/>
                <w:bdr w:val="nil"/>
                <w:lang w:eastAsia="ru-RU"/>
              </w:rPr>
              <w:t xml:space="preserve"> (доля от общего количества учащихся)</w:t>
            </w:r>
          </w:p>
        </w:tc>
        <w:tc>
          <w:tcPr>
            <w:tcW w:w="2370" w:type="dxa"/>
          </w:tcPr>
          <w:p w14:paraId="31A68461" w14:textId="1130FFFF"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Количество обучающихся -детей инвалидов (всего) в общеобразовательных учреждениях</w:t>
            </w:r>
            <w:r w:rsidR="00935EE9" w:rsidRPr="00B7663D">
              <w:rPr>
                <w:rFonts w:ascii="Times New Roman" w:eastAsia="Times New Roman" w:hAnsi="Times New Roman" w:cs="Times New Roman"/>
                <w:bCs/>
                <w:sz w:val="28"/>
                <w:szCs w:val="28"/>
                <w:u w:color="000000"/>
                <w:bdr w:val="nil"/>
                <w:lang w:eastAsia="ru-RU"/>
              </w:rPr>
              <w:t xml:space="preserve"> (доля от общего количества учащихся)</w:t>
            </w:r>
          </w:p>
        </w:tc>
        <w:tc>
          <w:tcPr>
            <w:tcW w:w="1701" w:type="dxa"/>
          </w:tcPr>
          <w:p w14:paraId="5C313FFF" w14:textId="50640048"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Обучаются на дому</w:t>
            </w:r>
            <w:r w:rsidR="00935EE9" w:rsidRPr="00B7663D">
              <w:rPr>
                <w:rFonts w:ascii="Times New Roman" w:eastAsia="Times New Roman" w:hAnsi="Times New Roman" w:cs="Times New Roman"/>
                <w:bCs/>
                <w:sz w:val="28"/>
                <w:szCs w:val="28"/>
                <w:u w:color="000000"/>
                <w:bdr w:val="nil"/>
                <w:lang w:eastAsia="ru-RU"/>
              </w:rPr>
              <w:t xml:space="preserve"> (доля от общего количества учащихся)</w:t>
            </w:r>
          </w:p>
        </w:tc>
      </w:tr>
      <w:tr w:rsidR="00F227B9" w:rsidRPr="00B7663D" w14:paraId="0145DBA0" w14:textId="77777777" w:rsidTr="00935EE9">
        <w:tc>
          <w:tcPr>
            <w:tcW w:w="988" w:type="dxa"/>
          </w:tcPr>
          <w:p w14:paraId="55104940" w14:textId="153FB946"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2018</w:t>
            </w:r>
          </w:p>
        </w:tc>
        <w:tc>
          <w:tcPr>
            <w:tcW w:w="2212" w:type="dxa"/>
          </w:tcPr>
          <w:p w14:paraId="6CD71089" w14:textId="76089AD9"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63</w:t>
            </w:r>
            <w:r w:rsidR="00935EE9" w:rsidRPr="00B7663D">
              <w:rPr>
                <w:rFonts w:ascii="Times New Roman" w:eastAsia="Times New Roman" w:hAnsi="Times New Roman" w:cs="Times New Roman"/>
                <w:bCs/>
                <w:sz w:val="28"/>
                <w:szCs w:val="28"/>
                <w:u w:color="000000"/>
                <w:bdr w:val="nil"/>
                <w:lang w:eastAsia="ru-RU"/>
              </w:rPr>
              <w:t>(1,14 %)</w:t>
            </w:r>
          </w:p>
        </w:tc>
        <w:tc>
          <w:tcPr>
            <w:tcW w:w="2505" w:type="dxa"/>
          </w:tcPr>
          <w:p w14:paraId="11A25461" w14:textId="2957D6A4" w:rsidR="00F227B9" w:rsidRPr="00B7663D" w:rsidRDefault="00F227B9" w:rsidP="00076824">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48</w:t>
            </w:r>
            <w:r w:rsidR="00935EE9" w:rsidRPr="00B7663D">
              <w:rPr>
                <w:rFonts w:ascii="Times New Roman" w:eastAsia="Times New Roman" w:hAnsi="Times New Roman" w:cs="Times New Roman"/>
                <w:bCs/>
                <w:sz w:val="28"/>
                <w:szCs w:val="28"/>
                <w:u w:color="000000"/>
                <w:bdr w:val="nil"/>
                <w:lang w:eastAsia="ru-RU"/>
              </w:rPr>
              <w:t xml:space="preserve"> (0,87 %)</w:t>
            </w:r>
          </w:p>
        </w:tc>
        <w:tc>
          <w:tcPr>
            <w:tcW w:w="2370" w:type="dxa"/>
          </w:tcPr>
          <w:p w14:paraId="1B8BC36A" w14:textId="3C3FC989"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49</w:t>
            </w:r>
            <w:r w:rsidR="00076824" w:rsidRPr="00B7663D">
              <w:rPr>
                <w:rFonts w:ascii="Times New Roman" w:eastAsia="Times New Roman" w:hAnsi="Times New Roman" w:cs="Times New Roman"/>
                <w:bCs/>
                <w:sz w:val="28"/>
                <w:szCs w:val="28"/>
                <w:u w:color="000000"/>
                <w:bdr w:val="nil"/>
                <w:lang w:eastAsia="ru-RU"/>
              </w:rPr>
              <w:t xml:space="preserve"> (0,89 %)</w:t>
            </w:r>
          </w:p>
        </w:tc>
        <w:tc>
          <w:tcPr>
            <w:tcW w:w="1701" w:type="dxa"/>
          </w:tcPr>
          <w:p w14:paraId="5BD4797F" w14:textId="152C8003"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24</w:t>
            </w:r>
            <w:r w:rsidR="00076824" w:rsidRPr="00B7663D">
              <w:rPr>
                <w:rFonts w:ascii="Times New Roman" w:eastAsia="Times New Roman" w:hAnsi="Times New Roman" w:cs="Times New Roman"/>
                <w:bCs/>
                <w:sz w:val="28"/>
                <w:szCs w:val="28"/>
                <w:u w:color="000000"/>
                <w:bdr w:val="nil"/>
                <w:lang w:eastAsia="ru-RU"/>
              </w:rPr>
              <w:t xml:space="preserve"> (0,43 %)</w:t>
            </w:r>
          </w:p>
        </w:tc>
      </w:tr>
      <w:tr w:rsidR="00F227B9" w:rsidRPr="00B7663D" w14:paraId="406D3FAA" w14:textId="77777777" w:rsidTr="00935EE9">
        <w:tc>
          <w:tcPr>
            <w:tcW w:w="988" w:type="dxa"/>
          </w:tcPr>
          <w:p w14:paraId="70073E79" w14:textId="48B3799D"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2019</w:t>
            </w:r>
          </w:p>
        </w:tc>
        <w:tc>
          <w:tcPr>
            <w:tcW w:w="2212" w:type="dxa"/>
          </w:tcPr>
          <w:p w14:paraId="60F48E62" w14:textId="1F187886"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43</w:t>
            </w:r>
            <w:r w:rsidR="00935EE9" w:rsidRPr="00B7663D">
              <w:rPr>
                <w:rFonts w:ascii="Times New Roman" w:eastAsia="Times New Roman" w:hAnsi="Times New Roman" w:cs="Times New Roman"/>
                <w:bCs/>
                <w:sz w:val="28"/>
                <w:szCs w:val="28"/>
                <w:u w:color="000000"/>
                <w:bdr w:val="nil"/>
                <w:lang w:eastAsia="ru-RU"/>
              </w:rPr>
              <w:t xml:space="preserve"> (0,78</w:t>
            </w:r>
            <w:r w:rsidR="00076824" w:rsidRPr="00B7663D">
              <w:rPr>
                <w:rFonts w:ascii="Times New Roman" w:eastAsia="Times New Roman" w:hAnsi="Times New Roman" w:cs="Times New Roman"/>
                <w:bCs/>
                <w:sz w:val="28"/>
                <w:szCs w:val="28"/>
                <w:u w:color="000000"/>
                <w:bdr w:val="nil"/>
                <w:lang w:eastAsia="ru-RU"/>
              </w:rPr>
              <w:t xml:space="preserve"> %</w:t>
            </w:r>
            <w:r w:rsidR="00935EE9" w:rsidRPr="00B7663D">
              <w:rPr>
                <w:rFonts w:ascii="Times New Roman" w:eastAsia="Times New Roman" w:hAnsi="Times New Roman" w:cs="Times New Roman"/>
                <w:bCs/>
                <w:sz w:val="28"/>
                <w:szCs w:val="28"/>
                <w:u w:color="000000"/>
                <w:bdr w:val="nil"/>
                <w:lang w:eastAsia="ru-RU"/>
              </w:rPr>
              <w:t>)</w:t>
            </w:r>
          </w:p>
        </w:tc>
        <w:tc>
          <w:tcPr>
            <w:tcW w:w="2505" w:type="dxa"/>
          </w:tcPr>
          <w:p w14:paraId="210736AC" w14:textId="4555FBCC" w:rsidR="00F227B9" w:rsidRPr="00B7663D" w:rsidRDefault="00F227B9" w:rsidP="00076824">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19</w:t>
            </w:r>
            <w:r w:rsidR="00076824" w:rsidRPr="00B7663D">
              <w:rPr>
                <w:rFonts w:ascii="Times New Roman" w:eastAsia="Times New Roman" w:hAnsi="Times New Roman" w:cs="Times New Roman"/>
                <w:bCs/>
                <w:sz w:val="28"/>
                <w:szCs w:val="28"/>
                <w:u w:color="000000"/>
                <w:bdr w:val="nil"/>
                <w:lang w:eastAsia="ru-RU"/>
              </w:rPr>
              <w:t xml:space="preserve"> (0,34 %)</w:t>
            </w:r>
          </w:p>
        </w:tc>
        <w:tc>
          <w:tcPr>
            <w:tcW w:w="2370" w:type="dxa"/>
          </w:tcPr>
          <w:p w14:paraId="2CC91BA2" w14:textId="76235FA3"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52</w:t>
            </w:r>
            <w:r w:rsidR="00076824" w:rsidRPr="00B7663D">
              <w:rPr>
                <w:rFonts w:ascii="Times New Roman" w:eastAsia="Times New Roman" w:hAnsi="Times New Roman" w:cs="Times New Roman"/>
                <w:bCs/>
                <w:sz w:val="28"/>
                <w:szCs w:val="28"/>
                <w:u w:color="000000"/>
                <w:bdr w:val="nil"/>
                <w:lang w:eastAsia="ru-RU"/>
              </w:rPr>
              <w:t xml:space="preserve"> (0,94 %)</w:t>
            </w:r>
          </w:p>
        </w:tc>
        <w:tc>
          <w:tcPr>
            <w:tcW w:w="1701" w:type="dxa"/>
          </w:tcPr>
          <w:p w14:paraId="3A35E3B4" w14:textId="4D4D6A76"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w:t>
            </w:r>
            <w:r w:rsidR="00076824" w:rsidRPr="00B7663D">
              <w:rPr>
                <w:rFonts w:ascii="Times New Roman" w:eastAsia="Times New Roman" w:hAnsi="Times New Roman" w:cs="Times New Roman"/>
                <w:bCs/>
                <w:sz w:val="28"/>
                <w:szCs w:val="28"/>
                <w:u w:color="000000"/>
                <w:bdr w:val="nil"/>
                <w:lang w:eastAsia="ru-RU"/>
              </w:rPr>
              <w:t xml:space="preserve"> (0,36 %)</w:t>
            </w:r>
          </w:p>
        </w:tc>
      </w:tr>
      <w:tr w:rsidR="00F227B9" w:rsidRPr="00B7663D" w14:paraId="0D08624F" w14:textId="77777777" w:rsidTr="00935EE9">
        <w:tc>
          <w:tcPr>
            <w:tcW w:w="988" w:type="dxa"/>
          </w:tcPr>
          <w:p w14:paraId="3A303D57" w14:textId="284D534F" w:rsidR="00F227B9" w:rsidRPr="00B7663D" w:rsidRDefault="00F227B9" w:rsidP="00935EE9">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2020</w:t>
            </w:r>
          </w:p>
        </w:tc>
        <w:tc>
          <w:tcPr>
            <w:tcW w:w="2212" w:type="dxa"/>
          </w:tcPr>
          <w:p w14:paraId="67AE119D" w14:textId="5ABDFF0F"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35</w:t>
            </w:r>
            <w:r w:rsidR="00935EE9" w:rsidRPr="00B7663D">
              <w:rPr>
                <w:rFonts w:ascii="Times New Roman" w:eastAsia="Times New Roman" w:hAnsi="Times New Roman" w:cs="Times New Roman"/>
                <w:bCs/>
                <w:sz w:val="28"/>
                <w:szCs w:val="28"/>
                <w:u w:color="000000"/>
                <w:bdr w:val="nil"/>
                <w:lang w:eastAsia="ru-RU"/>
              </w:rPr>
              <w:t xml:space="preserve"> (0,63</w:t>
            </w:r>
            <w:r w:rsidR="00076824" w:rsidRPr="00B7663D">
              <w:rPr>
                <w:rFonts w:ascii="Times New Roman" w:eastAsia="Times New Roman" w:hAnsi="Times New Roman" w:cs="Times New Roman"/>
                <w:bCs/>
                <w:sz w:val="28"/>
                <w:szCs w:val="28"/>
                <w:u w:color="000000"/>
                <w:bdr w:val="nil"/>
                <w:lang w:eastAsia="ru-RU"/>
              </w:rPr>
              <w:t xml:space="preserve"> %</w:t>
            </w:r>
            <w:r w:rsidR="00935EE9" w:rsidRPr="00B7663D">
              <w:rPr>
                <w:rFonts w:ascii="Times New Roman" w:eastAsia="Times New Roman" w:hAnsi="Times New Roman" w:cs="Times New Roman"/>
                <w:bCs/>
                <w:sz w:val="28"/>
                <w:szCs w:val="28"/>
                <w:u w:color="000000"/>
                <w:bdr w:val="nil"/>
                <w:lang w:eastAsia="ru-RU"/>
              </w:rPr>
              <w:t>)</w:t>
            </w:r>
          </w:p>
        </w:tc>
        <w:tc>
          <w:tcPr>
            <w:tcW w:w="2505" w:type="dxa"/>
          </w:tcPr>
          <w:p w14:paraId="1BE69A2A" w14:textId="7D94D093" w:rsidR="00F227B9" w:rsidRPr="00B7663D" w:rsidRDefault="00F227B9" w:rsidP="00076824">
            <w:pPr>
              <w:widowControl w:val="0"/>
              <w:pBdr>
                <w:top w:val="nil"/>
                <w:left w:val="nil"/>
                <w:bottom w:val="nil"/>
                <w:right w:val="nil"/>
                <w:between w:val="nil"/>
                <w:bar w:val="nil"/>
              </w:pBdr>
              <w:spacing w:line="276" w:lineRule="auto"/>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7</w:t>
            </w:r>
            <w:r w:rsidR="00076824" w:rsidRPr="00B7663D">
              <w:rPr>
                <w:rFonts w:ascii="Times New Roman" w:eastAsia="Times New Roman" w:hAnsi="Times New Roman" w:cs="Times New Roman"/>
                <w:bCs/>
                <w:sz w:val="28"/>
                <w:szCs w:val="28"/>
                <w:u w:color="000000"/>
                <w:bdr w:val="nil"/>
                <w:lang w:eastAsia="ru-RU"/>
              </w:rPr>
              <w:t xml:space="preserve"> (0,12 %)</w:t>
            </w:r>
          </w:p>
        </w:tc>
        <w:tc>
          <w:tcPr>
            <w:tcW w:w="2370" w:type="dxa"/>
          </w:tcPr>
          <w:p w14:paraId="78B506D6" w14:textId="337C9727"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59</w:t>
            </w:r>
            <w:r w:rsidR="00076824" w:rsidRPr="00B7663D">
              <w:rPr>
                <w:rFonts w:ascii="Times New Roman" w:eastAsia="Times New Roman" w:hAnsi="Times New Roman" w:cs="Times New Roman"/>
                <w:bCs/>
                <w:sz w:val="28"/>
                <w:szCs w:val="28"/>
                <w:u w:color="000000"/>
                <w:bdr w:val="nil"/>
                <w:lang w:eastAsia="ru-RU"/>
              </w:rPr>
              <w:t xml:space="preserve"> (1,07 %)</w:t>
            </w:r>
          </w:p>
        </w:tc>
        <w:tc>
          <w:tcPr>
            <w:tcW w:w="1701" w:type="dxa"/>
          </w:tcPr>
          <w:p w14:paraId="53D427D1" w14:textId="4B2DBFF9" w:rsidR="00F227B9" w:rsidRPr="00B7663D" w:rsidRDefault="00F227B9" w:rsidP="00076824">
            <w:pPr>
              <w:widowControl w:val="0"/>
              <w:pBdr>
                <w:top w:val="nil"/>
                <w:left w:val="nil"/>
                <w:bottom w:val="nil"/>
                <w:right w:val="nil"/>
                <w:between w:val="nil"/>
                <w:bar w:val="nil"/>
              </w:pBdr>
              <w:spacing w:line="276" w:lineRule="auto"/>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w:t>
            </w:r>
            <w:r w:rsidR="00076824" w:rsidRPr="00B7663D">
              <w:rPr>
                <w:rFonts w:ascii="Times New Roman" w:eastAsia="Times New Roman" w:hAnsi="Times New Roman" w:cs="Times New Roman"/>
                <w:bCs/>
                <w:sz w:val="28"/>
                <w:szCs w:val="28"/>
                <w:u w:color="000000"/>
                <w:bdr w:val="nil"/>
                <w:lang w:eastAsia="ru-RU"/>
              </w:rPr>
              <w:t xml:space="preserve"> (0, 36 %)</w:t>
            </w:r>
          </w:p>
        </w:tc>
      </w:tr>
    </w:tbl>
    <w:p w14:paraId="40CC49BE" w14:textId="77777777" w:rsidR="00076824" w:rsidRPr="00B7663D" w:rsidRDefault="00076824" w:rsidP="00F227B9">
      <w:pPr>
        <w:widowControl w:val="0"/>
        <w:pBdr>
          <w:top w:val="nil"/>
          <w:left w:val="nil"/>
          <w:bottom w:val="nil"/>
          <w:right w:val="nil"/>
          <w:between w:val="nil"/>
          <w:bar w:val="nil"/>
        </w:pBdr>
        <w:spacing w:after="0"/>
        <w:ind w:firstLine="709"/>
        <w:jc w:val="both"/>
        <w:rPr>
          <w:rFonts w:ascii="Times New Roman" w:eastAsia="Times New Roman" w:hAnsi="Times New Roman" w:cs="Times New Roman"/>
          <w:bCs/>
          <w:sz w:val="28"/>
          <w:szCs w:val="28"/>
          <w:u w:color="000000"/>
          <w:bdr w:val="nil"/>
          <w:lang w:eastAsia="ru-RU"/>
        </w:rPr>
      </w:pPr>
    </w:p>
    <w:p w14:paraId="7A26FFAD" w14:textId="77777777" w:rsidR="003935AD" w:rsidRPr="00B7663D" w:rsidRDefault="003935AD" w:rsidP="003935AD">
      <w:pPr>
        <w:spacing w:after="0"/>
        <w:ind w:firstLine="709"/>
        <w:jc w:val="both"/>
        <w:rPr>
          <w:rFonts w:ascii="Times New Roman" w:eastAsia="Times New Roman" w:hAnsi="Times New Roman" w:cs="Times New Roman"/>
          <w:color w:val="000000" w:themeColor="text1"/>
          <w:sz w:val="28"/>
          <w:szCs w:val="28"/>
          <w:lang w:eastAsia="ru-RU"/>
        </w:rPr>
      </w:pPr>
      <w:r w:rsidRPr="00B7663D">
        <w:rPr>
          <w:rFonts w:ascii="Times New Roman" w:eastAsia="Times New Roman" w:hAnsi="Times New Roman" w:cs="Times New Roman"/>
          <w:color w:val="000000" w:themeColor="text1"/>
          <w:sz w:val="28"/>
          <w:szCs w:val="28"/>
          <w:lang w:eastAsia="ru-RU"/>
        </w:rPr>
        <w:t xml:space="preserve">Количество специальных коррекционных классов для обучающихся с ОВЗ в 2020-21 уч. году в МКОУ «Падунская школа-интернат» составило 20 (в них 243 </w:t>
      </w:r>
      <w:r w:rsidRPr="00B7663D">
        <w:rPr>
          <w:rFonts w:ascii="Times New Roman" w:eastAsia="Times New Roman" w:hAnsi="Times New Roman" w:cs="Times New Roman"/>
          <w:color w:val="000000" w:themeColor="text1"/>
          <w:sz w:val="28"/>
          <w:szCs w:val="28"/>
          <w:lang w:eastAsia="ru-RU"/>
        </w:rPr>
        <w:lastRenderedPageBreak/>
        <w:t xml:space="preserve">обучающихся с ОВЗ (из них 49 обучающихся детей-инвалидов и 1 инвалид). По сравнению с 2019/2020 учебным годом это </w:t>
      </w:r>
      <w:r w:rsidRPr="00B7663D">
        <w:rPr>
          <w:rFonts w:ascii="Times New Roman" w:eastAsia="Times New Roman" w:hAnsi="Times New Roman" w:cs="Times New Roman"/>
          <w:i/>
          <w:color w:val="000000" w:themeColor="text1"/>
          <w:sz w:val="28"/>
          <w:szCs w:val="28"/>
          <w:lang w:eastAsia="ru-RU"/>
        </w:rPr>
        <w:t> </w:t>
      </w:r>
      <w:r w:rsidRPr="00B7663D">
        <w:rPr>
          <w:rFonts w:ascii="Times New Roman" w:eastAsia="Times New Roman" w:hAnsi="Times New Roman" w:cs="Times New Roman"/>
          <w:color w:val="000000" w:themeColor="text1"/>
          <w:sz w:val="28"/>
          <w:szCs w:val="28"/>
          <w:lang w:eastAsia="ru-RU"/>
        </w:rPr>
        <w:t xml:space="preserve">на 1 класс меньше (на 0,4%).  </w:t>
      </w:r>
    </w:p>
    <w:p w14:paraId="452B9200" w14:textId="361AB5FE" w:rsidR="003935AD" w:rsidRPr="00B7663D" w:rsidRDefault="003935AD" w:rsidP="003935AD">
      <w:pPr>
        <w:spacing w:after="0"/>
        <w:ind w:firstLine="709"/>
        <w:jc w:val="both"/>
        <w:rPr>
          <w:rFonts w:ascii="Times New Roman" w:eastAsia="Times New Roman" w:hAnsi="Times New Roman" w:cs="Times New Roman"/>
          <w:color w:val="000000" w:themeColor="text1"/>
          <w:sz w:val="28"/>
          <w:szCs w:val="28"/>
          <w:lang w:eastAsia="ru-RU"/>
        </w:rPr>
      </w:pPr>
      <w:r w:rsidRPr="00B7663D">
        <w:rPr>
          <w:rFonts w:ascii="Times New Roman" w:eastAsia="Times New Roman" w:hAnsi="Times New Roman" w:cs="Times New Roman"/>
          <w:color w:val="000000" w:themeColor="text1"/>
          <w:sz w:val="28"/>
          <w:szCs w:val="28"/>
          <w:lang w:eastAsia="ru-RU"/>
        </w:rPr>
        <w:t>Кроме того, в 2020/2021 учебном году в МБОУ «Заринская СОШ им. М.А. Аверина» ф</w:t>
      </w:r>
      <w:r w:rsidR="002A3639">
        <w:rPr>
          <w:rFonts w:ascii="Times New Roman" w:eastAsia="Times New Roman" w:hAnsi="Times New Roman" w:cs="Times New Roman"/>
          <w:color w:val="000000" w:themeColor="text1"/>
          <w:sz w:val="28"/>
          <w:szCs w:val="28"/>
          <w:lang w:eastAsia="ru-RU"/>
        </w:rPr>
        <w:t>ункционирует 4 отдельных класса</w:t>
      </w:r>
      <w:r w:rsidRPr="00B7663D">
        <w:rPr>
          <w:rFonts w:ascii="Times New Roman" w:eastAsia="Times New Roman" w:hAnsi="Times New Roman" w:cs="Times New Roman"/>
          <w:color w:val="000000" w:themeColor="text1"/>
          <w:sz w:val="28"/>
          <w:szCs w:val="28"/>
          <w:lang w:eastAsia="ru-RU"/>
        </w:rPr>
        <w:t xml:space="preserve"> для обучающихся с умственной отсталостью (интеллектуальными нарушениями), в которых обучается 36 детей  с ОВЗ (из них 10 имеют  статус ребенка-инвалида),  инвалидов нет. </w:t>
      </w:r>
    </w:p>
    <w:p w14:paraId="52E2264A" w14:textId="77777777" w:rsidR="0067548E" w:rsidRPr="00767F79" w:rsidRDefault="0067548E" w:rsidP="00B7663D">
      <w:pPr>
        <w:widowControl w:val="0"/>
        <w:pBdr>
          <w:top w:val="nil"/>
          <w:left w:val="nil"/>
          <w:bottom w:val="nil"/>
          <w:right w:val="nil"/>
          <w:between w:val="nil"/>
          <w:bar w:val="nil"/>
        </w:pBdr>
        <w:spacing w:after="0"/>
        <w:rPr>
          <w:rFonts w:ascii="Times New Roman" w:eastAsia="Times New Roman" w:hAnsi="Times New Roman" w:cs="Times New Roman"/>
          <w:bCs/>
          <w:sz w:val="28"/>
          <w:szCs w:val="28"/>
          <w:highlight w:val="yellow"/>
          <w:u w:color="000000"/>
          <w:bdr w:val="nil"/>
          <w:lang w:eastAsia="ru-RU"/>
        </w:rPr>
      </w:pPr>
    </w:p>
    <w:p w14:paraId="15B01AF6" w14:textId="19766D2A" w:rsidR="00F227B9" w:rsidRPr="00B7663D" w:rsidRDefault="00076824" w:rsidP="0067548E">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 xml:space="preserve">Организация обучения детей-инвалидов с применением </w:t>
      </w:r>
      <w:r w:rsidR="0067548E" w:rsidRPr="00B7663D">
        <w:rPr>
          <w:rFonts w:ascii="Times New Roman" w:eastAsia="Times New Roman" w:hAnsi="Times New Roman" w:cs="Times New Roman"/>
          <w:bCs/>
          <w:sz w:val="28"/>
          <w:szCs w:val="28"/>
          <w:u w:color="000000"/>
          <w:bdr w:val="nil"/>
          <w:lang w:eastAsia="ru-RU"/>
        </w:rPr>
        <w:t>дистанционных образовательных технологий</w:t>
      </w:r>
    </w:p>
    <w:tbl>
      <w:tblPr>
        <w:tblStyle w:val="a9"/>
        <w:tblW w:w="0" w:type="auto"/>
        <w:tblLook w:val="04A0" w:firstRow="1" w:lastRow="0" w:firstColumn="1" w:lastColumn="0" w:noHBand="0" w:noVBand="1"/>
      </w:tblPr>
      <w:tblGrid>
        <w:gridCol w:w="988"/>
        <w:gridCol w:w="4110"/>
        <w:gridCol w:w="5097"/>
      </w:tblGrid>
      <w:tr w:rsidR="0067548E" w:rsidRPr="00B7663D" w14:paraId="3950EC47" w14:textId="77777777" w:rsidTr="0067548E">
        <w:tc>
          <w:tcPr>
            <w:tcW w:w="988" w:type="dxa"/>
          </w:tcPr>
          <w:p w14:paraId="6AEB2E54" w14:textId="59339B14" w:rsidR="0067548E" w:rsidRPr="00B7663D" w:rsidRDefault="0067548E"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Годы</w:t>
            </w:r>
          </w:p>
        </w:tc>
        <w:tc>
          <w:tcPr>
            <w:tcW w:w="4110" w:type="dxa"/>
          </w:tcPr>
          <w:p w14:paraId="5B5D4A9E" w14:textId="6532CC33" w:rsidR="0067548E" w:rsidRPr="00B7663D" w:rsidRDefault="0067548E"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Кол-во обучающихся - детей с ОВЗ в общеобразовательных учреждениях (доля от общего количества учащихся)</w:t>
            </w:r>
          </w:p>
        </w:tc>
        <w:tc>
          <w:tcPr>
            <w:tcW w:w="5097" w:type="dxa"/>
          </w:tcPr>
          <w:p w14:paraId="25048437" w14:textId="2A4A71E3" w:rsidR="0067548E" w:rsidRPr="00B7663D" w:rsidRDefault="0067548E"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Из них детей - инвалидов в общеобразовательных учреждениях (доля от общего количества учащихся)</w:t>
            </w:r>
          </w:p>
        </w:tc>
      </w:tr>
      <w:tr w:rsidR="0067548E" w:rsidRPr="00B7663D" w14:paraId="33FE44CC" w14:textId="77777777" w:rsidTr="0067548E">
        <w:tc>
          <w:tcPr>
            <w:tcW w:w="988" w:type="dxa"/>
          </w:tcPr>
          <w:p w14:paraId="70851F68" w14:textId="784E941D" w:rsidR="0067548E" w:rsidRPr="00B7663D" w:rsidRDefault="0067548E"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2018</w:t>
            </w:r>
          </w:p>
        </w:tc>
        <w:tc>
          <w:tcPr>
            <w:tcW w:w="4110" w:type="dxa"/>
          </w:tcPr>
          <w:p w14:paraId="3E12BACA" w14:textId="25D8BBF6" w:rsidR="0067548E" w:rsidRPr="00B7663D" w:rsidRDefault="00B7663D" w:rsidP="00B7663D">
            <w:pPr>
              <w:widowControl w:val="0"/>
              <w:tabs>
                <w:tab w:val="center" w:pos="1947"/>
                <w:tab w:val="right" w:pos="3894"/>
              </w:tabs>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ab/>
            </w:r>
            <w:r w:rsidR="00541C06" w:rsidRPr="00B7663D">
              <w:rPr>
                <w:rFonts w:ascii="Times New Roman" w:eastAsia="Times New Roman" w:hAnsi="Times New Roman" w:cs="Times New Roman"/>
                <w:bCs/>
                <w:sz w:val="28"/>
                <w:szCs w:val="28"/>
                <w:u w:color="000000"/>
                <w:bdr w:val="nil"/>
                <w:lang w:eastAsia="ru-RU"/>
              </w:rPr>
              <w:t>4</w:t>
            </w:r>
            <w:r w:rsidRPr="00B7663D">
              <w:rPr>
                <w:rFonts w:ascii="Times New Roman" w:eastAsia="Times New Roman" w:hAnsi="Times New Roman" w:cs="Times New Roman"/>
                <w:bCs/>
                <w:sz w:val="28"/>
                <w:szCs w:val="28"/>
                <w:u w:color="000000"/>
                <w:bdr w:val="nil"/>
                <w:lang w:eastAsia="ru-RU"/>
              </w:rPr>
              <w:tab/>
            </w:r>
          </w:p>
        </w:tc>
        <w:tc>
          <w:tcPr>
            <w:tcW w:w="5097" w:type="dxa"/>
          </w:tcPr>
          <w:p w14:paraId="6F94A156" w14:textId="0E897003" w:rsidR="0067548E" w:rsidRPr="00B7663D" w:rsidRDefault="00541C06"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4 (МБОУ «Промышленновская СОШ        № 56»)</w:t>
            </w:r>
          </w:p>
        </w:tc>
      </w:tr>
      <w:tr w:rsidR="0067548E" w:rsidRPr="00B7663D" w14:paraId="5BD11B03" w14:textId="77777777" w:rsidTr="0067548E">
        <w:tc>
          <w:tcPr>
            <w:tcW w:w="988" w:type="dxa"/>
          </w:tcPr>
          <w:p w14:paraId="3CA216F5" w14:textId="79950FEC" w:rsidR="0067548E" w:rsidRPr="00B7663D" w:rsidRDefault="0067548E"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2019</w:t>
            </w:r>
          </w:p>
        </w:tc>
        <w:tc>
          <w:tcPr>
            <w:tcW w:w="4110" w:type="dxa"/>
          </w:tcPr>
          <w:p w14:paraId="31578E78" w14:textId="5FDE31D7" w:rsidR="0067548E" w:rsidRPr="00B7663D" w:rsidRDefault="00541C06"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3</w:t>
            </w:r>
          </w:p>
        </w:tc>
        <w:tc>
          <w:tcPr>
            <w:tcW w:w="5097" w:type="dxa"/>
          </w:tcPr>
          <w:p w14:paraId="070166CB" w14:textId="552DFA0A" w:rsidR="0067548E" w:rsidRPr="00B7663D" w:rsidRDefault="00541C06"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3 (Заринская, Калинкинкая, СОШ 56)</w:t>
            </w:r>
          </w:p>
        </w:tc>
      </w:tr>
      <w:tr w:rsidR="0067548E" w:rsidRPr="00B7663D" w14:paraId="103FC83A" w14:textId="77777777" w:rsidTr="0067548E">
        <w:tc>
          <w:tcPr>
            <w:tcW w:w="988" w:type="dxa"/>
          </w:tcPr>
          <w:p w14:paraId="000634CF" w14:textId="6690C672" w:rsidR="0067548E" w:rsidRPr="00B7663D" w:rsidRDefault="0067548E"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2020</w:t>
            </w:r>
          </w:p>
        </w:tc>
        <w:tc>
          <w:tcPr>
            <w:tcW w:w="4110" w:type="dxa"/>
          </w:tcPr>
          <w:p w14:paraId="0924A033" w14:textId="3822C3CC" w:rsidR="0067548E" w:rsidRPr="00B7663D" w:rsidRDefault="00541C06"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1</w:t>
            </w:r>
          </w:p>
        </w:tc>
        <w:tc>
          <w:tcPr>
            <w:tcW w:w="5097" w:type="dxa"/>
          </w:tcPr>
          <w:p w14:paraId="5D228471" w14:textId="04E3B962" w:rsidR="0067548E" w:rsidRPr="00B7663D" w:rsidRDefault="00541C06" w:rsidP="0067548E">
            <w:pPr>
              <w:widowControl w:val="0"/>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1 (МБОУ Калинкинкая ООШ)</w:t>
            </w:r>
          </w:p>
        </w:tc>
      </w:tr>
    </w:tbl>
    <w:p w14:paraId="48E3C7DD" w14:textId="77777777" w:rsidR="0067548E" w:rsidRPr="00B7663D" w:rsidRDefault="0067548E" w:rsidP="0067548E">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p w14:paraId="5420630F" w14:textId="77777777" w:rsidR="003935AD" w:rsidRPr="00B7663D" w:rsidRDefault="003935AD" w:rsidP="003935AD">
      <w:pPr>
        <w:widowControl w:val="0"/>
        <w:pBdr>
          <w:top w:val="nil"/>
          <w:left w:val="nil"/>
          <w:bottom w:val="nil"/>
          <w:right w:val="nil"/>
          <w:between w:val="nil"/>
          <w:bar w:val="nil"/>
        </w:pBdr>
        <w:spacing w:after="0"/>
        <w:ind w:firstLine="709"/>
        <w:jc w:val="both"/>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 xml:space="preserve">Все  дети обеспечиваются компьютерной техникой для дистанционного обучения  за счет средств областного бюджета. </w:t>
      </w:r>
    </w:p>
    <w:p w14:paraId="33404116"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Информация о количестве детей школьного возраста с ОВЗ, обучавшихся в 2020 году в условиях инклюзии</w:t>
      </w:r>
    </w:p>
    <w:tbl>
      <w:tblPr>
        <w:tblW w:w="0" w:type="auto"/>
        <w:tblInd w:w="-10" w:type="dxa"/>
        <w:tblLayout w:type="fixed"/>
        <w:tblLook w:val="0000" w:firstRow="0" w:lastRow="0" w:firstColumn="0" w:lastColumn="0" w:noHBand="0" w:noVBand="0"/>
      </w:tblPr>
      <w:tblGrid>
        <w:gridCol w:w="2235"/>
        <w:gridCol w:w="1521"/>
        <w:gridCol w:w="778"/>
        <w:gridCol w:w="712"/>
        <w:gridCol w:w="853"/>
        <w:gridCol w:w="768"/>
        <w:gridCol w:w="862"/>
        <w:gridCol w:w="743"/>
        <w:gridCol w:w="708"/>
        <w:gridCol w:w="729"/>
      </w:tblGrid>
      <w:tr w:rsidR="002C6E4A" w:rsidRPr="00B7663D" w14:paraId="23AD4D84" w14:textId="77777777" w:rsidTr="00E960DC">
        <w:trPr>
          <w:trHeight w:val="121"/>
        </w:trPr>
        <w:tc>
          <w:tcPr>
            <w:tcW w:w="2235" w:type="dxa"/>
            <w:vMerge w:val="restart"/>
            <w:tcBorders>
              <w:top w:val="single" w:sz="4" w:space="0" w:color="000000"/>
              <w:left w:val="single" w:sz="4" w:space="0" w:color="000000"/>
              <w:bottom w:val="single" w:sz="4" w:space="0" w:color="000000"/>
            </w:tcBorders>
            <w:shd w:val="clear" w:color="auto" w:fill="auto"/>
          </w:tcPr>
          <w:p w14:paraId="4DDA230F" w14:textId="77777777" w:rsidR="002C6E4A" w:rsidRPr="00B7663D" w:rsidRDefault="002C6E4A" w:rsidP="002C6E4A">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Территория</w:t>
            </w:r>
          </w:p>
        </w:tc>
        <w:tc>
          <w:tcPr>
            <w:tcW w:w="1521" w:type="dxa"/>
            <w:vMerge w:val="restart"/>
            <w:tcBorders>
              <w:top w:val="single" w:sz="4" w:space="0" w:color="000000"/>
              <w:left w:val="single" w:sz="4" w:space="0" w:color="000000"/>
              <w:bottom w:val="single" w:sz="4" w:space="0" w:color="000000"/>
            </w:tcBorders>
            <w:shd w:val="clear" w:color="auto" w:fill="auto"/>
          </w:tcPr>
          <w:p w14:paraId="447FC367" w14:textId="77777777" w:rsidR="002C6E4A" w:rsidRPr="00B7663D" w:rsidRDefault="002C6E4A" w:rsidP="002C6E4A">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Всего</w:t>
            </w:r>
          </w:p>
          <w:p w14:paraId="74780ECC" w14:textId="77777777" w:rsidR="002C6E4A" w:rsidRPr="00B7663D" w:rsidRDefault="002C6E4A" w:rsidP="002C6E4A">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детей</w:t>
            </w:r>
          </w:p>
        </w:tc>
        <w:tc>
          <w:tcPr>
            <w:tcW w:w="778" w:type="dxa"/>
            <w:vMerge w:val="restart"/>
            <w:tcBorders>
              <w:top w:val="single" w:sz="4" w:space="0" w:color="000000"/>
              <w:left w:val="single" w:sz="4" w:space="0" w:color="000000"/>
              <w:bottom w:val="single" w:sz="4" w:space="0" w:color="000000"/>
            </w:tcBorders>
            <w:shd w:val="clear" w:color="auto" w:fill="auto"/>
            <w:textDirection w:val="btLr"/>
          </w:tcPr>
          <w:p w14:paraId="3CDC93C8"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В том числе инвалидов</w:t>
            </w:r>
          </w:p>
        </w:tc>
        <w:tc>
          <w:tcPr>
            <w:tcW w:w="5375" w:type="dxa"/>
            <w:gridSpan w:val="7"/>
            <w:tcBorders>
              <w:top w:val="single" w:sz="4" w:space="0" w:color="000000"/>
              <w:left w:val="single" w:sz="4" w:space="0" w:color="000000"/>
              <w:bottom w:val="single" w:sz="4" w:space="0" w:color="000000"/>
              <w:right w:val="single" w:sz="4" w:space="0" w:color="000000"/>
            </w:tcBorders>
            <w:shd w:val="clear" w:color="auto" w:fill="auto"/>
          </w:tcPr>
          <w:p w14:paraId="751E3A3E"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В том числе</w:t>
            </w:r>
          </w:p>
        </w:tc>
      </w:tr>
      <w:tr w:rsidR="002C6E4A" w:rsidRPr="00B7663D" w14:paraId="4C387311" w14:textId="77777777" w:rsidTr="00E960DC">
        <w:trPr>
          <w:cantSplit/>
          <w:trHeight w:val="2116"/>
        </w:trPr>
        <w:tc>
          <w:tcPr>
            <w:tcW w:w="2235" w:type="dxa"/>
            <w:vMerge/>
            <w:tcBorders>
              <w:top w:val="single" w:sz="4" w:space="0" w:color="000000"/>
              <w:left w:val="single" w:sz="4" w:space="0" w:color="000000"/>
              <w:bottom w:val="single" w:sz="4" w:space="0" w:color="000000"/>
            </w:tcBorders>
            <w:shd w:val="clear" w:color="auto" w:fill="auto"/>
          </w:tcPr>
          <w:p w14:paraId="4A83977F"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1521" w:type="dxa"/>
            <w:vMerge/>
            <w:tcBorders>
              <w:top w:val="single" w:sz="4" w:space="0" w:color="000000"/>
              <w:left w:val="single" w:sz="4" w:space="0" w:color="000000"/>
              <w:bottom w:val="single" w:sz="4" w:space="0" w:color="000000"/>
            </w:tcBorders>
            <w:shd w:val="clear" w:color="auto" w:fill="auto"/>
          </w:tcPr>
          <w:p w14:paraId="3557B51C"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78" w:type="dxa"/>
            <w:vMerge/>
            <w:tcBorders>
              <w:top w:val="single" w:sz="4" w:space="0" w:color="000000"/>
              <w:left w:val="single" w:sz="4" w:space="0" w:color="000000"/>
              <w:bottom w:val="single" w:sz="4" w:space="0" w:color="000000"/>
            </w:tcBorders>
            <w:shd w:val="clear" w:color="auto" w:fill="auto"/>
            <w:textDirection w:val="btLr"/>
          </w:tcPr>
          <w:p w14:paraId="00CBC213"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12" w:type="dxa"/>
            <w:tcBorders>
              <w:top w:val="single" w:sz="4" w:space="0" w:color="000000"/>
              <w:left w:val="single" w:sz="4" w:space="0" w:color="000000"/>
              <w:bottom w:val="single" w:sz="4" w:space="0" w:color="000000"/>
            </w:tcBorders>
            <w:shd w:val="clear" w:color="auto" w:fill="auto"/>
            <w:textDirection w:val="btLr"/>
          </w:tcPr>
          <w:p w14:paraId="23E110A5"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нарушениями слуха</w:t>
            </w:r>
          </w:p>
        </w:tc>
        <w:tc>
          <w:tcPr>
            <w:tcW w:w="853" w:type="dxa"/>
            <w:tcBorders>
              <w:top w:val="single" w:sz="4" w:space="0" w:color="000000"/>
              <w:left w:val="single" w:sz="4" w:space="0" w:color="000000"/>
              <w:bottom w:val="single" w:sz="4" w:space="0" w:color="000000"/>
            </w:tcBorders>
            <w:shd w:val="clear" w:color="auto" w:fill="auto"/>
            <w:textDirection w:val="btLr"/>
          </w:tcPr>
          <w:p w14:paraId="0C485732"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нарушениями зрения</w:t>
            </w:r>
          </w:p>
        </w:tc>
        <w:tc>
          <w:tcPr>
            <w:tcW w:w="768" w:type="dxa"/>
            <w:tcBorders>
              <w:top w:val="single" w:sz="4" w:space="0" w:color="000000"/>
              <w:left w:val="single" w:sz="4" w:space="0" w:color="000000"/>
              <w:bottom w:val="single" w:sz="4" w:space="0" w:color="000000"/>
            </w:tcBorders>
            <w:shd w:val="clear" w:color="auto" w:fill="auto"/>
            <w:textDirection w:val="btLr"/>
          </w:tcPr>
          <w:p w14:paraId="4E45E28E"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нарушениями речи</w:t>
            </w:r>
          </w:p>
        </w:tc>
        <w:tc>
          <w:tcPr>
            <w:tcW w:w="862" w:type="dxa"/>
            <w:tcBorders>
              <w:top w:val="single" w:sz="4" w:space="0" w:color="000000"/>
              <w:left w:val="single" w:sz="4" w:space="0" w:color="000000"/>
              <w:bottom w:val="single" w:sz="4" w:space="0" w:color="000000"/>
            </w:tcBorders>
            <w:shd w:val="clear" w:color="auto" w:fill="auto"/>
            <w:textDirection w:val="btLr"/>
          </w:tcPr>
          <w:p w14:paraId="6A114B6B"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нарушениями ОДА</w:t>
            </w:r>
          </w:p>
        </w:tc>
        <w:tc>
          <w:tcPr>
            <w:tcW w:w="743" w:type="dxa"/>
            <w:tcBorders>
              <w:top w:val="single" w:sz="4" w:space="0" w:color="000000"/>
              <w:left w:val="single" w:sz="4" w:space="0" w:color="000000"/>
              <w:bottom w:val="single" w:sz="4" w:space="0" w:color="000000"/>
            </w:tcBorders>
            <w:shd w:val="clear" w:color="auto" w:fill="auto"/>
            <w:textDirection w:val="btLr"/>
          </w:tcPr>
          <w:p w14:paraId="34874AB2"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ЗПР</w:t>
            </w:r>
          </w:p>
        </w:tc>
        <w:tc>
          <w:tcPr>
            <w:tcW w:w="708" w:type="dxa"/>
            <w:tcBorders>
              <w:top w:val="single" w:sz="4" w:space="0" w:color="000000"/>
              <w:left w:val="single" w:sz="4" w:space="0" w:color="000000"/>
              <w:bottom w:val="single" w:sz="4" w:space="0" w:color="000000"/>
            </w:tcBorders>
            <w:shd w:val="clear" w:color="auto" w:fill="auto"/>
            <w:textDirection w:val="btLr"/>
          </w:tcPr>
          <w:p w14:paraId="45496E0C"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РАС</w:t>
            </w:r>
          </w:p>
        </w:tc>
        <w:tc>
          <w:tcPr>
            <w:tcW w:w="72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D0FA4F7"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С УО</w:t>
            </w:r>
          </w:p>
        </w:tc>
      </w:tr>
      <w:tr w:rsidR="002C6E4A" w:rsidRPr="00B7663D" w14:paraId="11CB4DCD" w14:textId="77777777" w:rsidTr="00E960DC">
        <w:trPr>
          <w:trHeight w:val="130"/>
        </w:trPr>
        <w:tc>
          <w:tcPr>
            <w:tcW w:w="2235" w:type="dxa"/>
            <w:tcBorders>
              <w:top w:val="single" w:sz="4" w:space="0" w:color="000000"/>
              <w:left w:val="single" w:sz="4" w:space="0" w:color="000000"/>
              <w:bottom w:val="single" w:sz="4" w:space="0" w:color="000000"/>
            </w:tcBorders>
            <w:shd w:val="clear" w:color="auto" w:fill="auto"/>
            <w:vAlign w:val="center"/>
          </w:tcPr>
          <w:p w14:paraId="2CA33D20"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Промышленновский МО</w:t>
            </w:r>
          </w:p>
        </w:tc>
        <w:tc>
          <w:tcPr>
            <w:tcW w:w="1521" w:type="dxa"/>
            <w:tcBorders>
              <w:top w:val="single" w:sz="4" w:space="0" w:color="000000"/>
              <w:left w:val="single" w:sz="4" w:space="0" w:color="000000"/>
              <w:bottom w:val="single" w:sz="4" w:space="0" w:color="000000"/>
            </w:tcBorders>
            <w:shd w:val="clear" w:color="auto" w:fill="auto"/>
          </w:tcPr>
          <w:p w14:paraId="0D6CC853" w14:textId="47E294D9" w:rsidR="002C6E4A" w:rsidRPr="00B7663D" w:rsidRDefault="002A3639"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36</w:t>
            </w:r>
          </w:p>
        </w:tc>
        <w:tc>
          <w:tcPr>
            <w:tcW w:w="778" w:type="dxa"/>
            <w:tcBorders>
              <w:top w:val="single" w:sz="4" w:space="0" w:color="000000"/>
              <w:left w:val="single" w:sz="4" w:space="0" w:color="000000"/>
              <w:bottom w:val="single" w:sz="4" w:space="0" w:color="000000"/>
            </w:tcBorders>
            <w:shd w:val="clear" w:color="auto" w:fill="auto"/>
          </w:tcPr>
          <w:p w14:paraId="214DC782" w14:textId="690C6A2A" w:rsidR="002C6E4A" w:rsidRPr="00B7663D" w:rsidRDefault="002D3855" w:rsidP="002D3855">
            <w:pPr>
              <w:widowControl w:val="0"/>
              <w:pBdr>
                <w:top w:val="nil"/>
                <w:left w:val="nil"/>
                <w:bottom w:val="nil"/>
                <w:right w:val="nil"/>
                <w:between w:val="nil"/>
                <w:bar w:val="nil"/>
              </w:pBdr>
              <w:spacing w:after="0"/>
              <w:ind w:firstLine="709"/>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01</w:t>
            </w:r>
            <w:r w:rsidR="002C6E4A" w:rsidRPr="00B7663D">
              <w:rPr>
                <w:rFonts w:ascii="Times New Roman" w:eastAsia="Times New Roman" w:hAnsi="Times New Roman" w:cs="Times New Roman"/>
                <w:bCs/>
                <w:sz w:val="28"/>
                <w:szCs w:val="28"/>
                <w:u w:color="000000"/>
                <w:bdr w:val="nil"/>
                <w:lang w:eastAsia="ru-RU"/>
              </w:rPr>
              <w:t>0</w:t>
            </w:r>
          </w:p>
        </w:tc>
        <w:tc>
          <w:tcPr>
            <w:tcW w:w="712" w:type="dxa"/>
            <w:tcBorders>
              <w:top w:val="single" w:sz="4" w:space="0" w:color="000000"/>
              <w:left w:val="single" w:sz="4" w:space="0" w:color="000000"/>
              <w:bottom w:val="single" w:sz="4" w:space="0" w:color="000000"/>
            </w:tcBorders>
            <w:shd w:val="clear" w:color="auto" w:fill="auto"/>
          </w:tcPr>
          <w:p w14:paraId="3FEB9846" w14:textId="77777777" w:rsidR="002C6E4A" w:rsidRPr="00B7663D" w:rsidRDefault="002C6E4A"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0</w:t>
            </w:r>
          </w:p>
        </w:tc>
        <w:tc>
          <w:tcPr>
            <w:tcW w:w="853" w:type="dxa"/>
            <w:tcBorders>
              <w:top w:val="single" w:sz="4" w:space="0" w:color="000000"/>
              <w:left w:val="single" w:sz="4" w:space="0" w:color="000000"/>
              <w:bottom w:val="single" w:sz="4" w:space="0" w:color="000000"/>
            </w:tcBorders>
            <w:shd w:val="clear" w:color="auto" w:fill="auto"/>
          </w:tcPr>
          <w:p w14:paraId="4C3D8B4C" w14:textId="77777777" w:rsidR="002C6E4A" w:rsidRPr="00B7663D" w:rsidRDefault="002C6E4A"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0</w:t>
            </w:r>
          </w:p>
        </w:tc>
        <w:tc>
          <w:tcPr>
            <w:tcW w:w="768" w:type="dxa"/>
            <w:tcBorders>
              <w:top w:val="single" w:sz="4" w:space="0" w:color="000000"/>
              <w:left w:val="single" w:sz="4" w:space="0" w:color="000000"/>
              <w:bottom w:val="single" w:sz="4" w:space="0" w:color="000000"/>
            </w:tcBorders>
            <w:shd w:val="clear" w:color="auto" w:fill="auto"/>
          </w:tcPr>
          <w:p w14:paraId="7015C297" w14:textId="090A7C21" w:rsidR="002C6E4A" w:rsidRPr="00B7663D"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1</w:t>
            </w:r>
          </w:p>
        </w:tc>
        <w:tc>
          <w:tcPr>
            <w:tcW w:w="862" w:type="dxa"/>
            <w:tcBorders>
              <w:top w:val="single" w:sz="4" w:space="0" w:color="000000"/>
              <w:left w:val="single" w:sz="4" w:space="0" w:color="000000"/>
              <w:bottom w:val="single" w:sz="4" w:space="0" w:color="000000"/>
            </w:tcBorders>
            <w:shd w:val="clear" w:color="auto" w:fill="auto"/>
          </w:tcPr>
          <w:p w14:paraId="0DD70ED9" w14:textId="77777777" w:rsidR="002C6E4A" w:rsidRPr="00B7663D" w:rsidRDefault="002C6E4A"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0</w:t>
            </w:r>
          </w:p>
        </w:tc>
        <w:tc>
          <w:tcPr>
            <w:tcW w:w="743" w:type="dxa"/>
            <w:tcBorders>
              <w:top w:val="single" w:sz="4" w:space="0" w:color="000000"/>
              <w:left w:val="single" w:sz="4" w:space="0" w:color="000000"/>
              <w:bottom w:val="single" w:sz="4" w:space="0" w:color="000000"/>
            </w:tcBorders>
            <w:shd w:val="clear" w:color="auto" w:fill="auto"/>
          </w:tcPr>
          <w:p w14:paraId="0E615534" w14:textId="77777777" w:rsidR="002C6E4A" w:rsidRPr="00B7663D" w:rsidRDefault="002C6E4A"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1</w:t>
            </w:r>
          </w:p>
        </w:tc>
        <w:tc>
          <w:tcPr>
            <w:tcW w:w="708" w:type="dxa"/>
            <w:tcBorders>
              <w:top w:val="single" w:sz="4" w:space="0" w:color="000000"/>
              <w:left w:val="single" w:sz="4" w:space="0" w:color="000000"/>
              <w:bottom w:val="single" w:sz="4" w:space="0" w:color="000000"/>
            </w:tcBorders>
            <w:shd w:val="clear" w:color="auto" w:fill="auto"/>
          </w:tcPr>
          <w:p w14:paraId="470E7279" w14:textId="77777777" w:rsidR="002C6E4A" w:rsidRPr="00B7663D" w:rsidRDefault="002C6E4A"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0</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104A69D8" w14:textId="77777777" w:rsidR="002C6E4A" w:rsidRPr="00B7663D" w:rsidRDefault="002C6E4A" w:rsidP="002D3855">
            <w:pPr>
              <w:widowControl w:val="0"/>
              <w:pBdr>
                <w:top w:val="nil"/>
                <w:left w:val="nil"/>
                <w:bottom w:val="nil"/>
                <w:right w:val="nil"/>
                <w:between w:val="nil"/>
                <w:bar w:val="nil"/>
              </w:pBdr>
              <w:spacing w:after="0"/>
              <w:rPr>
                <w:rFonts w:ascii="Times New Roman" w:eastAsia="Times New Roman" w:hAnsi="Times New Roman" w:cs="Times New Roman"/>
                <w:bCs/>
                <w:sz w:val="28"/>
                <w:szCs w:val="28"/>
                <w:u w:color="000000"/>
                <w:bdr w:val="nil"/>
                <w:lang w:eastAsia="ru-RU"/>
              </w:rPr>
            </w:pPr>
            <w:r w:rsidRPr="00B7663D">
              <w:rPr>
                <w:rFonts w:ascii="Times New Roman" w:eastAsia="Times New Roman" w:hAnsi="Times New Roman" w:cs="Times New Roman"/>
                <w:bCs/>
                <w:sz w:val="28"/>
                <w:szCs w:val="28"/>
                <w:u w:color="000000"/>
                <w:bdr w:val="nil"/>
                <w:lang w:eastAsia="ru-RU"/>
              </w:rPr>
              <w:t>8</w:t>
            </w:r>
          </w:p>
        </w:tc>
      </w:tr>
      <w:tr w:rsidR="002C6E4A" w:rsidRPr="00B7663D" w14:paraId="4B3C75B9" w14:textId="77777777" w:rsidTr="00E960DC">
        <w:trPr>
          <w:trHeight w:val="259"/>
        </w:trPr>
        <w:tc>
          <w:tcPr>
            <w:tcW w:w="2235" w:type="dxa"/>
            <w:tcBorders>
              <w:top w:val="single" w:sz="4" w:space="0" w:color="000000"/>
              <w:left w:val="single" w:sz="4" w:space="0" w:color="000000"/>
              <w:bottom w:val="single" w:sz="4" w:space="0" w:color="000000"/>
            </w:tcBorders>
            <w:shd w:val="clear" w:color="auto" w:fill="auto"/>
            <w:vAlign w:val="center"/>
          </w:tcPr>
          <w:p w14:paraId="3F746C24"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1521" w:type="dxa"/>
            <w:tcBorders>
              <w:top w:val="single" w:sz="4" w:space="0" w:color="000000"/>
              <w:left w:val="single" w:sz="4" w:space="0" w:color="000000"/>
              <w:bottom w:val="single" w:sz="4" w:space="0" w:color="000000"/>
            </w:tcBorders>
            <w:shd w:val="clear" w:color="auto" w:fill="auto"/>
          </w:tcPr>
          <w:p w14:paraId="70658388"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78" w:type="dxa"/>
            <w:tcBorders>
              <w:top w:val="single" w:sz="4" w:space="0" w:color="000000"/>
              <w:left w:val="single" w:sz="4" w:space="0" w:color="000000"/>
              <w:bottom w:val="single" w:sz="4" w:space="0" w:color="000000"/>
            </w:tcBorders>
            <w:shd w:val="clear" w:color="auto" w:fill="auto"/>
          </w:tcPr>
          <w:p w14:paraId="0173EC2D"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12" w:type="dxa"/>
            <w:tcBorders>
              <w:top w:val="single" w:sz="4" w:space="0" w:color="000000"/>
              <w:left w:val="single" w:sz="4" w:space="0" w:color="000000"/>
              <w:bottom w:val="single" w:sz="4" w:space="0" w:color="000000"/>
            </w:tcBorders>
            <w:shd w:val="clear" w:color="auto" w:fill="auto"/>
          </w:tcPr>
          <w:p w14:paraId="57381FE3"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853" w:type="dxa"/>
            <w:tcBorders>
              <w:top w:val="single" w:sz="4" w:space="0" w:color="000000"/>
              <w:left w:val="single" w:sz="4" w:space="0" w:color="000000"/>
              <w:bottom w:val="single" w:sz="4" w:space="0" w:color="000000"/>
            </w:tcBorders>
            <w:shd w:val="clear" w:color="auto" w:fill="auto"/>
          </w:tcPr>
          <w:p w14:paraId="1F2C2162"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68" w:type="dxa"/>
            <w:tcBorders>
              <w:top w:val="single" w:sz="4" w:space="0" w:color="000000"/>
              <w:left w:val="single" w:sz="4" w:space="0" w:color="000000"/>
              <w:bottom w:val="single" w:sz="4" w:space="0" w:color="000000"/>
            </w:tcBorders>
            <w:shd w:val="clear" w:color="auto" w:fill="auto"/>
          </w:tcPr>
          <w:p w14:paraId="7B096A57"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862" w:type="dxa"/>
            <w:tcBorders>
              <w:top w:val="single" w:sz="4" w:space="0" w:color="000000"/>
              <w:left w:val="single" w:sz="4" w:space="0" w:color="000000"/>
              <w:bottom w:val="single" w:sz="4" w:space="0" w:color="000000"/>
            </w:tcBorders>
            <w:shd w:val="clear" w:color="auto" w:fill="auto"/>
          </w:tcPr>
          <w:p w14:paraId="33417F39"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43" w:type="dxa"/>
            <w:tcBorders>
              <w:top w:val="single" w:sz="4" w:space="0" w:color="000000"/>
              <w:left w:val="single" w:sz="4" w:space="0" w:color="000000"/>
              <w:bottom w:val="single" w:sz="4" w:space="0" w:color="000000"/>
            </w:tcBorders>
            <w:shd w:val="clear" w:color="auto" w:fill="auto"/>
          </w:tcPr>
          <w:p w14:paraId="72BA6BAC"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08" w:type="dxa"/>
            <w:tcBorders>
              <w:top w:val="single" w:sz="4" w:space="0" w:color="000000"/>
              <w:left w:val="single" w:sz="4" w:space="0" w:color="000000"/>
              <w:bottom w:val="single" w:sz="4" w:space="0" w:color="000000"/>
            </w:tcBorders>
            <w:shd w:val="clear" w:color="auto" w:fill="auto"/>
          </w:tcPr>
          <w:p w14:paraId="74C187A3"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3F7D769F"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tc>
      </w:tr>
    </w:tbl>
    <w:p w14:paraId="22795DB4" w14:textId="77777777" w:rsidR="002C6E4A" w:rsidRPr="00B7663D" w:rsidRDefault="002C6E4A" w:rsidP="002C6E4A">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u w:color="000000"/>
          <w:bdr w:val="nil"/>
          <w:lang w:eastAsia="ru-RU"/>
        </w:rPr>
      </w:pPr>
    </w:p>
    <w:p w14:paraId="2F8F7080" w14:textId="77777777" w:rsidR="002C6E4A" w:rsidRPr="00B7663D" w:rsidRDefault="002C6E4A" w:rsidP="003935AD">
      <w:pPr>
        <w:widowControl w:val="0"/>
        <w:pBdr>
          <w:top w:val="nil"/>
          <w:left w:val="nil"/>
          <w:bottom w:val="nil"/>
          <w:right w:val="nil"/>
          <w:between w:val="nil"/>
          <w:bar w:val="nil"/>
        </w:pBdr>
        <w:spacing w:after="0"/>
        <w:ind w:firstLine="709"/>
        <w:jc w:val="both"/>
        <w:rPr>
          <w:rFonts w:ascii="Times New Roman" w:eastAsia="Times New Roman" w:hAnsi="Times New Roman" w:cs="Times New Roman"/>
          <w:bCs/>
          <w:sz w:val="28"/>
          <w:szCs w:val="28"/>
          <w:u w:color="000000"/>
          <w:bdr w:val="nil"/>
          <w:lang w:eastAsia="ru-RU"/>
        </w:rPr>
      </w:pPr>
    </w:p>
    <w:p w14:paraId="3A556B32" w14:textId="77777777" w:rsidR="00767F79" w:rsidRPr="00B7663D" w:rsidRDefault="00767F79" w:rsidP="00767F79">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 xml:space="preserve">Все обучающиеся успевают по всем предметам в течение года, имеют положительные оценки по результатам промежуточной аттестации. Учебные программы выполнены у всех обучающихся по всем предметам. </w:t>
      </w:r>
    </w:p>
    <w:p w14:paraId="469E2CDA" w14:textId="77777777" w:rsidR="002D3855" w:rsidRPr="00B7663D"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p>
    <w:p w14:paraId="3D2B8E72" w14:textId="77777777" w:rsidR="002D3855" w:rsidRPr="00B7663D"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p>
    <w:p w14:paraId="7248B6B5" w14:textId="139C97AF" w:rsidR="002D3855"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Информация о количестве детей дошкольного возраста с ОВЗ, обучавшихся в 2020 году в условиях инклюзии</w:t>
      </w:r>
    </w:p>
    <w:tbl>
      <w:tblPr>
        <w:tblW w:w="0" w:type="auto"/>
        <w:tblInd w:w="-10" w:type="dxa"/>
        <w:tblLayout w:type="fixed"/>
        <w:tblLook w:val="0000" w:firstRow="0" w:lastRow="0" w:firstColumn="0" w:lastColumn="0" w:noHBand="0" w:noVBand="0"/>
      </w:tblPr>
      <w:tblGrid>
        <w:gridCol w:w="2674"/>
        <w:gridCol w:w="1027"/>
        <w:gridCol w:w="766"/>
        <w:gridCol w:w="702"/>
        <w:gridCol w:w="706"/>
        <w:gridCol w:w="706"/>
        <w:gridCol w:w="898"/>
        <w:gridCol w:w="709"/>
        <w:gridCol w:w="851"/>
        <w:gridCol w:w="1154"/>
      </w:tblGrid>
      <w:tr w:rsidR="002D3855" w:rsidRPr="002D3855" w14:paraId="554A6437" w14:textId="77777777" w:rsidTr="00E960DC">
        <w:tc>
          <w:tcPr>
            <w:tcW w:w="2674" w:type="dxa"/>
            <w:vMerge w:val="restart"/>
            <w:tcBorders>
              <w:top w:val="single" w:sz="4" w:space="0" w:color="000000"/>
              <w:left w:val="single" w:sz="4" w:space="0" w:color="000000"/>
              <w:bottom w:val="single" w:sz="4" w:space="0" w:color="000000"/>
            </w:tcBorders>
            <w:shd w:val="clear" w:color="auto" w:fill="auto"/>
          </w:tcPr>
          <w:p w14:paraId="11E3D536" w14:textId="4CD704A8"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0"/>
                <w:szCs w:val="20"/>
                <w:u w:color="000000"/>
                <w:bdr w:val="nil"/>
                <w:lang w:eastAsia="ru-RU"/>
              </w:rPr>
            </w:pPr>
          </w:p>
        </w:tc>
        <w:tc>
          <w:tcPr>
            <w:tcW w:w="1027" w:type="dxa"/>
            <w:vMerge w:val="restart"/>
            <w:tcBorders>
              <w:top w:val="single" w:sz="4" w:space="0" w:color="000000"/>
              <w:left w:val="single" w:sz="4" w:space="0" w:color="000000"/>
              <w:bottom w:val="single" w:sz="4" w:space="0" w:color="000000"/>
            </w:tcBorders>
            <w:shd w:val="clear" w:color="auto" w:fill="auto"/>
          </w:tcPr>
          <w:p w14:paraId="7C4A3E66" w14:textId="77777777" w:rsid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Всего</w:t>
            </w:r>
          </w:p>
          <w:p w14:paraId="337E9F68" w14:textId="4748BF13"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детей</w:t>
            </w:r>
          </w:p>
        </w:tc>
        <w:tc>
          <w:tcPr>
            <w:tcW w:w="766" w:type="dxa"/>
            <w:vMerge w:val="restart"/>
            <w:tcBorders>
              <w:top w:val="single" w:sz="4" w:space="0" w:color="000000"/>
              <w:left w:val="single" w:sz="4" w:space="0" w:color="000000"/>
              <w:bottom w:val="single" w:sz="4" w:space="0" w:color="000000"/>
            </w:tcBorders>
            <w:shd w:val="clear" w:color="auto" w:fill="auto"/>
            <w:textDirection w:val="btLr"/>
          </w:tcPr>
          <w:p w14:paraId="1BB639D1"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В том числе инвалидов</w:t>
            </w:r>
          </w:p>
        </w:tc>
        <w:tc>
          <w:tcPr>
            <w:tcW w:w="5726" w:type="dxa"/>
            <w:gridSpan w:val="7"/>
            <w:tcBorders>
              <w:top w:val="single" w:sz="4" w:space="0" w:color="000000"/>
              <w:left w:val="single" w:sz="4" w:space="0" w:color="000000"/>
              <w:bottom w:val="single" w:sz="4" w:space="0" w:color="000000"/>
              <w:right w:val="single" w:sz="4" w:space="0" w:color="000000"/>
            </w:tcBorders>
            <w:shd w:val="clear" w:color="auto" w:fill="auto"/>
          </w:tcPr>
          <w:p w14:paraId="38D4C305"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В том числе</w:t>
            </w:r>
          </w:p>
        </w:tc>
      </w:tr>
      <w:tr w:rsidR="002D3855" w:rsidRPr="002D3855" w14:paraId="3FB2D8F8" w14:textId="77777777" w:rsidTr="00E960DC">
        <w:trPr>
          <w:cantSplit/>
          <w:trHeight w:val="2384"/>
        </w:trPr>
        <w:tc>
          <w:tcPr>
            <w:tcW w:w="2674" w:type="dxa"/>
            <w:vMerge/>
            <w:tcBorders>
              <w:top w:val="single" w:sz="4" w:space="0" w:color="000000"/>
              <w:left w:val="single" w:sz="4" w:space="0" w:color="000000"/>
              <w:bottom w:val="single" w:sz="4" w:space="0" w:color="000000"/>
            </w:tcBorders>
            <w:shd w:val="clear" w:color="auto" w:fill="auto"/>
          </w:tcPr>
          <w:p w14:paraId="21F3842C" w14:textId="77777777" w:rsidR="002D3855" w:rsidRPr="002D3855"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p>
        </w:tc>
        <w:tc>
          <w:tcPr>
            <w:tcW w:w="1027" w:type="dxa"/>
            <w:vMerge/>
            <w:tcBorders>
              <w:top w:val="single" w:sz="4" w:space="0" w:color="000000"/>
              <w:left w:val="single" w:sz="4" w:space="0" w:color="000000"/>
              <w:bottom w:val="single" w:sz="4" w:space="0" w:color="000000"/>
            </w:tcBorders>
            <w:shd w:val="clear" w:color="auto" w:fill="auto"/>
          </w:tcPr>
          <w:p w14:paraId="16225EEF" w14:textId="77777777" w:rsidR="002D3855" w:rsidRPr="002D3855"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p>
        </w:tc>
        <w:tc>
          <w:tcPr>
            <w:tcW w:w="766" w:type="dxa"/>
            <w:vMerge/>
            <w:tcBorders>
              <w:top w:val="single" w:sz="4" w:space="0" w:color="000000"/>
              <w:left w:val="single" w:sz="4" w:space="0" w:color="000000"/>
              <w:bottom w:val="single" w:sz="4" w:space="0" w:color="000000"/>
            </w:tcBorders>
            <w:shd w:val="clear" w:color="auto" w:fill="auto"/>
            <w:textDirection w:val="btLr"/>
          </w:tcPr>
          <w:p w14:paraId="3FA0AD39"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p>
        </w:tc>
        <w:tc>
          <w:tcPr>
            <w:tcW w:w="702" w:type="dxa"/>
            <w:tcBorders>
              <w:top w:val="single" w:sz="4" w:space="0" w:color="000000"/>
              <w:left w:val="single" w:sz="4" w:space="0" w:color="000000"/>
              <w:bottom w:val="single" w:sz="4" w:space="0" w:color="000000"/>
            </w:tcBorders>
            <w:shd w:val="clear" w:color="auto" w:fill="auto"/>
            <w:textDirection w:val="btLr"/>
          </w:tcPr>
          <w:p w14:paraId="1222389B"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нарушениями слуха</w:t>
            </w:r>
          </w:p>
        </w:tc>
        <w:tc>
          <w:tcPr>
            <w:tcW w:w="706" w:type="dxa"/>
            <w:tcBorders>
              <w:top w:val="single" w:sz="4" w:space="0" w:color="000000"/>
              <w:left w:val="single" w:sz="4" w:space="0" w:color="000000"/>
              <w:bottom w:val="single" w:sz="4" w:space="0" w:color="000000"/>
            </w:tcBorders>
            <w:shd w:val="clear" w:color="auto" w:fill="auto"/>
            <w:textDirection w:val="btLr"/>
          </w:tcPr>
          <w:p w14:paraId="45E23E11"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нарушениями зрения</w:t>
            </w:r>
          </w:p>
        </w:tc>
        <w:tc>
          <w:tcPr>
            <w:tcW w:w="706" w:type="dxa"/>
            <w:tcBorders>
              <w:top w:val="single" w:sz="4" w:space="0" w:color="000000"/>
              <w:left w:val="single" w:sz="4" w:space="0" w:color="000000"/>
              <w:bottom w:val="single" w:sz="4" w:space="0" w:color="000000"/>
            </w:tcBorders>
            <w:shd w:val="clear" w:color="auto" w:fill="auto"/>
            <w:textDirection w:val="btLr"/>
          </w:tcPr>
          <w:p w14:paraId="1373EF04"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нарушениями речи</w:t>
            </w:r>
          </w:p>
        </w:tc>
        <w:tc>
          <w:tcPr>
            <w:tcW w:w="898" w:type="dxa"/>
            <w:tcBorders>
              <w:top w:val="single" w:sz="4" w:space="0" w:color="000000"/>
              <w:left w:val="single" w:sz="4" w:space="0" w:color="000000"/>
              <w:bottom w:val="single" w:sz="4" w:space="0" w:color="000000"/>
            </w:tcBorders>
            <w:shd w:val="clear" w:color="auto" w:fill="auto"/>
            <w:textDirection w:val="btLr"/>
          </w:tcPr>
          <w:p w14:paraId="61A521F3"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нарушениями ОДА</w:t>
            </w:r>
          </w:p>
        </w:tc>
        <w:tc>
          <w:tcPr>
            <w:tcW w:w="709" w:type="dxa"/>
            <w:tcBorders>
              <w:top w:val="single" w:sz="4" w:space="0" w:color="000000"/>
              <w:left w:val="single" w:sz="4" w:space="0" w:color="000000"/>
              <w:bottom w:val="single" w:sz="4" w:space="0" w:color="000000"/>
            </w:tcBorders>
            <w:shd w:val="clear" w:color="auto" w:fill="auto"/>
            <w:textDirection w:val="btLr"/>
          </w:tcPr>
          <w:p w14:paraId="17145BA5"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ЗПР</w:t>
            </w:r>
          </w:p>
        </w:tc>
        <w:tc>
          <w:tcPr>
            <w:tcW w:w="851" w:type="dxa"/>
            <w:tcBorders>
              <w:top w:val="single" w:sz="4" w:space="0" w:color="000000"/>
              <w:left w:val="single" w:sz="4" w:space="0" w:color="000000"/>
              <w:bottom w:val="single" w:sz="4" w:space="0" w:color="000000"/>
            </w:tcBorders>
            <w:shd w:val="clear" w:color="auto" w:fill="auto"/>
            <w:textDirection w:val="btLr"/>
          </w:tcPr>
          <w:p w14:paraId="030C7FCB"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РАС</w:t>
            </w:r>
          </w:p>
        </w:tc>
        <w:tc>
          <w:tcPr>
            <w:tcW w:w="1154"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18F40BA"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18"/>
                <w:szCs w:val="18"/>
                <w:u w:color="000000"/>
                <w:bdr w:val="nil"/>
                <w:lang w:eastAsia="ru-RU"/>
              </w:rPr>
            </w:pPr>
            <w:r w:rsidRPr="002A3639">
              <w:rPr>
                <w:rFonts w:ascii="Times New Roman" w:eastAsia="Times New Roman" w:hAnsi="Times New Roman" w:cs="Times New Roman"/>
                <w:sz w:val="18"/>
                <w:szCs w:val="18"/>
                <w:u w:color="000000"/>
                <w:bdr w:val="nil"/>
                <w:lang w:eastAsia="ru-RU"/>
              </w:rPr>
              <w:t>С УО</w:t>
            </w:r>
          </w:p>
        </w:tc>
      </w:tr>
      <w:tr w:rsidR="002D3855" w:rsidRPr="002D3855" w14:paraId="6145B82F" w14:textId="77777777" w:rsidTr="00E960DC">
        <w:tc>
          <w:tcPr>
            <w:tcW w:w="2674" w:type="dxa"/>
            <w:tcBorders>
              <w:top w:val="single" w:sz="4" w:space="0" w:color="000000"/>
              <w:left w:val="single" w:sz="4" w:space="0" w:color="000000"/>
              <w:bottom w:val="single" w:sz="4" w:space="0" w:color="000000"/>
            </w:tcBorders>
            <w:shd w:val="clear" w:color="auto" w:fill="auto"/>
            <w:vAlign w:val="center"/>
          </w:tcPr>
          <w:p w14:paraId="4B3A71D1" w14:textId="77777777" w:rsidR="002D3855" w:rsidRPr="002A3639" w:rsidRDefault="002D3855" w:rsidP="002A3639">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Промышленновский МО</w:t>
            </w:r>
          </w:p>
        </w:tc>
        <w:tc>
          <w:tcPr>
            <w:tcW w:w="1027" w:type="dxa"/>
            <w:tcBorders>
              <w:top w:val="single" w:sz="4" w:space="0" w:color="000000"/>
              <w:left w:val="single" w:sz="4" w:space="0" w:color="000000"/>
              <w:bottom w:val="single" w:sz="4" w:space="0" w:color="000000"/>
            </w:tcBorders>
            <w:shd w:val="clear" w:color="auto" w:fill="auto"/>
          </w:tcPr>
          <w:p w14:paraId="1C2D42F5" w14:textId="77777777" w:rsidR="002D3855" w:rsidRPr="002A3639" w:rsidRDefault="002D3855" w:rsidP="002D3855">
            <w:pPr>
              <w:widowControl w:val="0"/>
              <w:pBdr>
                <w:top w:val="nil"/>
                <w:left w:val="nil"/>
                <w:bottom w:val="nil"/>
                <w:right w:val="nil"/>
                <w:between w:val="nil"/>
                <w:bar w:val="nil"/>
              </w:pBdr>
              <w:spacing w:after="0"/>
              <w:ind w:firstLine="709"/>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2</w:t>
            </w:r>
          </w:p>
        </w:tc>
        <w:tc>
          <w:tcPr>
            <w:tcW w:w="766" w:type="dxa"/>
            <w:tcBorders>
              <w:top w:val="single" w:sz="4" w:space="0" w:color="000000"/>
              <w:left w:val="single" w:sz="4" w:space="0" w:color="000000"/>
              <w:bottom w:val="single" w:sz="4" w:space="0" w:color="000000"/>
            </w:tcBorders>
            <w:shd w:val="clear" w:color="auto" w:fill="auto"/>
          </w:tcPr>
          <w:p w14:paraId="0F6E774A" w14:textId="249015B9"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1</w:t>
            </w:r>
          </w:p>
        </w:tc>
        <w:tc>
          <w:tcPr>
            <w:tcW w:w="702" w:type="dxa"/>
            <w:tcBorders>
              <w:top w:val="single" w:sz="4" w:space="0" w:color="000000"/>
              <w:left w:val="single" w:sz="4" w:space="0" w:color="000000"/>
              <w:bottom w:val="single" w:sz="4" w:space="0" w:color="000000"/>
            </w:tcBorders>
            <w:shd w:val="clear" w:color="auto" w:fill="auto"/>
          </w:tcPr>
          <w:p w14:paraId="1BE313E6" w14:textId="77777777"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0</w:t>
            </w:r>
          </w:p>
        </w:tc>
        <w:tc>
          <w:tcPr>
            <w:tcW w:w="706" w:type="dxa"/>
            <w:tcBorders>
              <w:top w:val="single" w:sz="4" w:space="0" w:color="000000"/>
              <w:left w:val="single" w:sz="4" w:space="0" w:color="000000"/>
              <w:bottom w:val="single" w:sz="4" w:space="0" w:color="000000"/>
            </w:tcBorders>
            <w:shd w:val="clear" w:color="auto" w:fill="auto"/>
          </w:tcPr>
          <w:p w14:paraId="717F1300" w14:textId="77777777"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0</w:t>
            </w:r>
          </w:p>
        </w:tc>
        <w:tc>
          <w:tcPr>
            <w:tcW w:w="706" w:type="dxa"/>
            <w:tcBorders>
              <w:top w:val="single" w:sz="4" w:space="0" w:color="000000"/>
              <w:left w:val="single" w:sz="4" w:space="0" w:color="000000"/>
              <w:bottom w:val="single" w:sz="4" w:space="0" w:color="000000"/>
            </w:tcBorders>
            <w:shd w:val="clear" w:color="auto" w:fill="auto"/>
          </w:tcPr>
          <w:p w14:paraId="3308ECE6" w14:textId="77777777"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0</w:t>
            </w:r>
          </w:p>
        </w:tc>
        <w:tc>
          <w:tcPr>
            <w:tcW w:w="898" w:type="dxa"/>
            <w:tcBorders>
              <w:top w:val="single" w:sz="4" w:space="0" w:color="000000"/>
              <w:left w:val="single" w:sz="4" w:space="0" w:color="000000"/>
              <w:bottom w:val="single" w:sz="4" w:space="0" w:color="000000"/>
            </w:tcBorders>
            <w:shd w:val="clear" w:color="auto" w:fill="auto"/>
          </w:tcPr>
          <w:p w14:paraId="7874FDCE" w14:textId="77777777"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0</w:t>
            </w:r>
          </w:p>
        </w:tc>
        <w:tc>
          <w:tcPr>
            <w:tcW w:w="709" w:type="dxa"/>
            <w:tcBorders>
              <w:top w:val="single" w:sz="4" w:space="0" w:color="000000"/>
              <w:left w:val="single" w:sz="4" w:space="0" w:color="000000"/>
              <w:bottom w:val="single" w:sz="4" w:space="0" w:color="000000"/>
            </w:tcBorders>
            <w:shd w:val="clear" w:color="auto" w:fill="auto"/>
          </w:tcPr>
          <w:p w14:paraId="3B39C843" w14:textId="77777777"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1</w:t>
            </w:r>
          </w:p>
        </w:tc>
        <w:tc>
          <w:tcPr>
            <w:tcW w:w="851" w:type="dxa"/>
            <w:tcBorders>
              <w:top w:val="single" w:sz="4" w:space="0" w:color="000000"/>
              <w:left w:val="single" w:sz="4" w:space="0" w:color="000000"/>
              <w:bottom w:val="single" w:sz="4" w:space="0" w:color="000000"/>
            </w:tcBorders>
            <w:shd w:val="clear" w:color="auto" w:fill="auto"/>
          </w:tcPr>
          <w:p w14:paraId="32C49911" w14:textId="77777777" w:rsidR="002D3855" w:rsidRPr="002A3639" w:rsidRDefault="002D3855" w:rsidP="002D3855">
            <w:pPr>
              <w:widowControl w:val="0"/>
              <w:pBdr>
                <w:top w:val="nil"/>
                <w:left w:val="nil"/>
                <w:bottom w:val="nil"/>
                <w:right w:val="nil"/>
                <w:between w:val="nil"/>
                <w:bar w:val="nil"/>
              </w:pBdr>
              <w:spacing w:after="0"/>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14:paraId="3B30FC24" w14:textId="77777777" w:rsidR="002D3855" w:rsidRPr="002A3639"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0"/>
                <w:szCs w:val="20"/>
                <w:u w:color="000000"/>
                <w:bdr w:val="nil"/>
                <w:lang w:eastAsia="ru-RU"/>
              </w:rPr>
            </w:pPr>
            <w:r w:rsidRPr="002A3639">
              <w:rPr>
                <w:rFonts w:ascii="Times New Roman" w:eastAsia="Times New Roman" w:hAnsi="Times New Roman" w:cs="Times New Roman"/>
                <w:sz w:val="20"/>
                <w:szCs w:val="20"/>
                <w:u w:color="000000"/>
                <w:bdr w:val="nil"/>
                <w:lang w:eastAsia="ru-RU"/>
              </w:rPr>
              <w:t>0</w:t>
            </w:r>
          </w:p>
        </w:tc>
      </w:tr>
    </w:tbl>
    <w:p w14:paraId="68449E1C" w14:textId="77777777" w:rsidR="002D3855" w:rsidRDefault="002D3855" w:rsidP="002D3855">
      <w:pPr>
        <w:widowControl w:val="0"/>
        <w:pBdr>
          <w:top w:val="nil"/>
          <w:left w:val="nil"/>
          <w:bottom w:val="nil"/>
          <w:right w:val="nil"/>
          <w:between w:val="nil"/>
          <w:bar w:val="nil"/>
        </w:pBdr>
        <w:spacing w:after="0"/>
        <w:ind w:firstLine="709"/>
        <w:jc w:val="center"/>
        <w:rPr>
          <w:rFonts w:ascii="Times New Roman" w:eastAsia="Times New Roman" w:hAnsi="Times New Roman" w:cs="Times New Roman"/>
          <w:sz w:val="28"/>
          <w:szCs w:val="28"/>
          <w:u w:color="000000"/>
          <w:bdr w:val="nil"/>
          <w:lang w:eastAsia="ru-RU"/>
        </w:rPr>
      </w:pPr>
    </w:p>
    <w:p w14:paraId="6F469F39" w14:textId="77777777" w:rsidR="0067548E" w:rsidRPr="00767F79" w:rsidRDefault="0067548E" w:rsidP="0067548E">
      <w:pPr>
        <w:widowControl w:val="0"/>
        <w:pBdr>
          <w:top w:val="nil"/>
          <w:left w:val="nil"/>
          <w:bottom w:val="nil"/>
          <w:right w:val="nil"/>
          <w:between w:val="nil"/>
          <w:bar w:val="nil"/>
        </w:pBdr>
        <w:spacing w:after="0"/>
        <w:ind w:firstLine="709"/>
        <w:jc w:val="center"/>
        <w:rPr>
          <w:rFonts w:ascii="Times New Roman" w:eastAsia="Times New Roman" w:hAnsi="Times New Roman" w:cs="Times New Roman"/>
          <w:bCs/>
          <w:sz w:val="28"/>
          <w:szCs w:val="28"/>
          <w:highlight w:val="yellow"/>
          <w:u w:color="000000"/>
          <w:bdr w:val="nil"/>
          <w:lang w:eastAsia="ru-RU"/>
        </w:rPr>
      </w:pPr>
    </w:p>
    <w:p w14:paraId="21A7401C" w14:textId="397E7692" w:rsidR="00767F79" w:rsidRPr="00B7663D" w:rsidRDefault="00767F79" w:rsidP="00767F79">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 xml:space="preserve">В 2020 году в рамках программы «Доступная среда» </w:t>
      </w:r>
      <w:r w:rsidR="00134EAF">
        <w:rPr>
          <w:rFonts w:ascii="Times New Roman" w:eastAsia="Times New Roman" w:hAnsi="Times New Roman" w:cs="Times New Roman"/>
          <w:sz w:val="28"/>
          <w:szCs w:val="28"/>
          <w:u w:color="000000"/>
          <w:bdr w:val="nil"/>
          <w:lang w:eastAsia="ru-RU"/>
        </w:rPr>
        <w:t>приобретен новый автомобиль</w:t>
      </w:r>
      <w:r w:rsidRPr="00B7663D">
        <w:rPr>
          <w:rFonts w:ascii="Times New Roman" w:eastAsia="Times New Roman" w:hAnsi="Times New Roman" w:cs="Times New Roman"/>
          <w:sz w:val="28"/>
          <w:szCs w:val="28"/>
          <w:u w:color="000000"/>
          <w:bdr w:val="nil"/>
          <w:lang w:eastAsia="ru-RU"/>
        </w:rPr>
        <w:t xml:space="preserve"> </w:t>
      </w:r>
      <w:r w:rsidR="00936D22" w:rsidRPr="00B7663D">
        <w:rPr>
          <w:rFonts w:ascii="Times New Roman" w:eastAsia="Times New Roman" w:hAnsi="Times New Roman" w:cs="Times New Roman"/>
          <w:sz w:val="28"/>
          <w:szCs w:val="28"/>
          <w:u w:color="000000"/>
          <w:bdr w:val="nil"/>
          <w:lang w:eastAsia="ru-RU"/>
        </w:rPr>
        <w:t>для перевозки детей инвалидов</w:t>
      </w:r>
      <w:r w:rsidR="00936D22" w:rsidRPr="00B7663D">
        <w:rPr>
          <w:rFonts w:ascii="Times New Roman" w:eastAsia="Times New Roman" w:hAnsi="Times New Roman" w:cs="Times New Roman"/>
          <w:sz w:val="28"/>
          <w:szCs w:val="28"/>
          <w:u w:color="000000"/>
          <w:bdr w:val="nil"/>
          <w:lang w:eastAsia="ru-RU"/>
        </w:rPr>
        <w:t xml:space="preserve"> </w:t>
      </w:r>
      <w:r w:rsidRPr="00B7663D">
        <w:rPr>
          <w:rFonts w:ascii="Times New Roman" w:eastAsia="Times New Roman" w:hAnsi="Times New Roman" w:cs="Times New Roman"/>
          <w:sz w:val="28"/>
          <w:szCs w:val="28"/>
          <w:u w:color="000000"/>
          <w:bdr w:val="nil"/>
          <w:lang w:eastAsia="ru-RU"/>
        </w:rPr>
        <w:t xml:space="preserve">в Падунскую школу-интернат. </w:t>
      </w:r>
    </w:p>
    <w:p w14:paraId="3719A438" w14:textId="23A0047E" w:rsidR="00936D22" w:rsidRDefault="00936D22" w:rsidP="00936D22">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lang w:eastAsia="ru-RU"/>
        </w:rPr>
      </w:pPr>
      <w:r w:rsidRPr="0008163A">
        <w:rPr>
          <w:rFonts w:ascii="Times New Roman" w:eastAsia="Times New Roman" w:hAnsi="Times New Roman" w:cs="Times New Roman"/>
          <w:sz w:val="28"/>
          <w:szCs w:val="28"/>
          <w:lang w:eastAsia="ru-RU"/>
        </w:rPr>
        <w:t xml:space="preserve">В период распространения новой коронавирусной инфекции в Кемеровской области – Кузбассе в соответствии с Распоряжением Губернатора Кемеровской области – Кузбасса от 14.03.2020 г. № 21-рг  в период с 23.03.2020 года и до окончания 2019/2020 учебного года образовательный процесс в общеобразовательных организациях, и организациях дополнительного образования Промышленновского МО был организован с применением электронного обучения и дистанционных образовательных технологий.                          </w:t>
      </w:r>
    </w:p>
    <w:p w14:paraId="2397FE36" w14:textId="68BC5133" w:rsidR="00936D22" w:rsidRPr="00936D22" w:rsidRDefault="00936D22" w:rsidP="00936D22">
      <w:pPr>
        <w:widowControl w:val="0"/>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eastAsia="ru-RU"/>
        </w:rPr>
      </w:pPr>
      <w:r w:rsidRPr="0008163A">
        <w:rPr>
          <w:rFonts w:ascii="Times New Roman" w:eastAsia="Times New Roman" w:hAnsi="Times New Roman" w:cs="Times New Roman"/>
          <w:sz w:val="28"/>
          <w:szCs w:val="28"/>
          <w:lang w:eastAsia="ru-RU"/>
        </w:rPr>
        <w:t xml:space="preserve"> </w:t>
      </w:r>
      <w:r w:rsidRPr="00B7663D">
        <w:rPr>
          <w:rFonts w:ascii="Times New Roman" w:eastAsia="Times New Roman" w:hAnsi="Times New Roman" w:cs="Times New Roman"/>
          <w:sz w:val="28"/>
          <w:szCs w:val="28"/>
          <w:u w:color="000000"/>
          <w:bdr w:val="nil"/>
          <w:lang w:eastAsia="ru-RU"/>
        </w:rPr>
        <w:t xml:space="preserve">В </w:t>
      </w:r>
      <w:r>
        <w:rPr>
          <w:rFonts w:ascii="Times New Roman" w:eastAsia="Times New Roman" w:hAnsi="Times New Roman" w:cs="Times New Roman"/>
          <w:sz w:val="28"/>
          <w:szCs w:val="28"/>
          <w:u w:color="000000"/>
          <w:bdr w:val="nil"/>
          <w:lang w:eastAsia="ru-RU"/>
        </w:rPr>
        <w:t>этот период</w:t>
      </w:r>
      <w:r w:rsidRPr="00B7663D">
        <w:rPr>
          <w:rFonts w:ascii="Times New Roman" w:eastAsia="Times New Roman" w:hAnsi="Times New Roman" w:cs="Times New Roman"/>
          <w:sz w:val="28"/>
          <w:szCs w:val="28"/>
          <w:u w:color="000000"/>
          <w:bdr w:val="nil"/>
          <w:lang w:eastAsia="ru-RU"/>
        </w:rPr>
        <w:t xml:space="preserve"> работа по обучению детей «на дому» строилась по согласованию с родителями (законными представителями обучающихся), часть уроков проводилась дистанционно. </w:t>
      </w:r>
    </w:p>
    <w:p w14:paraId="19001F7B" w14:textId="77777777" w:rsidR="00936D22" w:rsidRPr="0008163A" w:rsidRDefault="00936D22" w:rsidP="00936D22">
      <w:pPr>
        <w:spacing w:after="0"/>
        <w:jc w:val="both"/>
        <w:rPr>
          <w:rFonts w:ascii="Times New Roman" w:eastAsia="Times New Roman" w:hAnsi="Times New Roman" w:cs="Times New Roman"/>
          <w:i/>
          <w:sz w:val="24"/>
          <w:szCs w:val="28"/>
          <w:lang w:eastAsia="ru-RU"/>
        </w:rPr>
      </w:pPr>
      <w:r w:rsidRPr="0008163A">
        <w:rPr>
          <w:rFonts w:ascii="Times New Roman" w:eastAsia="Times New Roman" w:hAnsi="Times New Roman" w:cs="Times New Roman"/>
          <w:sz w:val="28"/>
          <w:szCs w:val="28"/>
          <w:lang w:eastAsia="ru-RU"/>
        </w:rPr>
        <w:t xml:space="preserve">             С 01.09.2020 г. образовательный процесс в общеобразовательных организациях, расположенных на территории Промышленновского МО, начался в традиционном формате.</w:t>
      </w:r>
    </w:p>
    <w:p w14:paraId="0F7DC5BB" w14:textId="19B0A623" w:rsidR="003935AD" w:rsidRDefault="003935AD" w:rsidP="003935AD">
      <w:pPr>
        <w:spacing w:after="0"/>
        <w:ind w:firstLine="709"/>
        <w:jc w:val="both"/>
        <w:rPr>
          <w:rFonts w:ascii="Times New Roman" w:eastAsia="Times New Roman" w:hAnsi="Times New Roman" w:cs="Times New Roman"/>
          <w:sz w:val="28"/>
          <w:szCs w:val="28"/>
          <w:lang w:eastAsia="ru-RU"/>
        </w:rPr>
      </w:pPr>
      <w:r w:rsidRPr="00E43F5C">
        <w:rPr>
          <w:rFonts w:ascii="Times New Roman" w:eastAsia="Times New Roman" w:hAnsi="Times New Roman" w:cs="Times New Roman"/>
          <w:sz w:val="28"/>
          <w:szCs w:val="28"/>
          <w:lang w:eastAsia="ru-RU"/>
        </w:rPr>
        <w:t xml:space="preserve">Итоговая аттестация, завершающая освоение основных образовательных программ основного общего и среднего общего образования (далее </w:t>
      </w:r>
      <w:r w:rsidRPr="00E43F5C">
        <w:rPr>
          <w:rFonts w:ascii="Times New Roman" w:eastAsia="Times New Roman" w:hAnsi="Times New Roman" w:cs="Times New Roman"/>
          <w:sz w:val="28"/>
          <w:szCs w:val="28"/>
          <w:lang w:eastAsia="ru-RU"/>
        </w:rPr>
        <w:br/>
        <w:t xml:space="preserve">соответственно – ГИА-9, ГИА-11), является обязательной (статья 59 Федерального закона от 29 декабря 2012 г. № 273-ФЗ «Об образовании в Российской Федерации»). При этом для обучающихся с ОВЗ и с инвалидностью создаются специальные условия, </w:t>
      </w:r>
      <w:r w:rsidR="00B7663D">
        <w:rPr>
          <w:rFonts w:ascii="Times New Roman" w:eastAsia="Times New Roman" w:hAnsi="Times New Roman" w:cs="Times New Roman"/>
          <w:sz w:val="28"/>
          <w:szCs w:val="28"/>
          <w:lang w:eastAsia="ru-RU"/>
        </w:rPr>
        <w:t xml:space="preserve">а также </w:t>
      </w:r>
      <w:r w:rsidRPr="00E43F5C">
        <w:rPr>
          <w:rFonts w:ascii="Times New Roman" w:eastAsia="Times New Roman" w:hAnsi="Times New Roman" w:cs="Times New Roman"/>
          <w:sz w:val="28"/>
          <w:szCs w:val="28"/>
          <w:lang w:eastAsia="ru-RU"/>
        </w:rPr>
        <w:t>они вправе проходить итоговую аттестацию в форме государственного выпускного экзамена (ГВЭ).</w:t>
      </w:r>
    </w:p>
    <w:p w14:paraId="67174038" w14:textId="178AE36B" w:rsidR="003935AD" w:rsidRPr="00E43F5C" w:rsidRDefault="003935AD" w:rsidP="003935A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выпускных классах в </w:t>
      </w:r>
      <w:r w:rsidRPr="00E43F5C">
        <w:rPr>
          <w:rFonts w:ascii="Times New Roman" w:eastAsia="Times New Roman" w:hAnsi="Times New Roman" w:cs="Times New Roman"/>
          <w:sz w:val="28"/>
          <w:szCs w:val="28"/>
          <w:lang w:eastAsia="ru-RU"/>
        </w:rPr>
        <w:t xml:space="preserve"> </w:t>
      </w:r>
      <w:r w:rsidRPr="00167103">
        <w:rPr>
          <w:rFonts w:ascii="Times New Roman" w:eastAsia="Times New Roman" w:hAnsi="Times New Roman" w:cs="Times New Roman"/>
          <w:sz w:val="28"/>
          <w:szCs w:val="28"/>
          <w:lang w:eastAsia="ru-RU"/>
        </w:rPr>
        <w:t>2020/2021</w:t>
      </w:r>
      <w:r>
        <w:rPr>
          <w:rFonts w:ascii="Times New Roman" w:eastAsia="Times New Roman" w:hAnsi="Times New Roman" w:cs="Times New Roman"/>
          <w:sz w:val="28"/>
          <w:szCs w:val="28"/>
          <w:lang w:eastAsia="ru-RU"/>
        </w:rPr>
        <w:t xml:space="preserve"> уч. году</w:t>
      </w:r>
      <w:r w:rsidR="00B7663D">
        <w:rPr>
          <w:rFonts w:ascii="Times New Roman" w:eastAsia="Times New Roman" w:hAnsi="Times New Roman" w:cs="Times New Roman"/>
          <w:sz w:val="28"/>
          <w:szCs w:val="28"/>
          <w:lang w:eastAsia="ru-RU"/>
        </w:rPr>
        <w:t xml:space="preserve"> обучались 10 детей – инвалидов (</w:t>
      </w:r>
      <w:r>
        <w:rPr>
          <w:rFonts w:ascii="Times New Roman" w:eastAsia="Times New Roman" w:hAnsi="Times New Roman" w:cs="Times New Roman"/>
          <w:sz w:val="28"/>
          <w:szCs w:val="28"/>
          <w:lang w:eastAsia="ru-RU"/>
        </w:rPr>
        <w:t xml:space="preserve"> в том числе 8 в 9-х классах и 2 в 11-х</w:t>
      </w:r>
      <w:r w:rsidR="00B766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1 девятиклассник с ОВЗ.</w:t>
      </w:r>
    </w:p>
    <w:p w14:paraId="03B3F4AA" w14:textId="384560CE" w:rsidR="00023A53" w:rsidRDefault="003935AD" w:rsidP="003935AD">
      <w:pPr>
        <w:spacing w:after="0"/>
        <w:ind w:firstLine="709"/>
        <w:jc w:val="both"/>
        <w:rPr>
          <w:rFonts w:ascii="Times New Roman" w:eastAsia="Times New Roman" w:hAnsi="Times New Roman" w:cs="Times New Roman"/>
          <w:sz w:val="28"/>
          <w:szCs w:val="28"/>
          <w:u w:color="000000"/>
          <w:bdr w:val="nil"/>
          <w:lang w:eastAsia="ru-RU"/>
        </w:rPr>
      </w:pPr>
      <w:r w:rsidRPr="00B7663D">
        <w:rPr>
          <w:rFonts w:ascii="Times New Roman" w:eastAsia="Times New Roman" w:hAnsi="Times New Roman" w:cs="Times New Roman"/>
          <w:sz w:val="28"/>
          <w:szCs w:val="28"/>
          <w:u w:color="000000"/>
          <w:bdr w:val="nil"/>
          <w:lang w:eastAsia="ru-RU"/>
        </w:rPr>
        <w:t xml:space="preserve">Итоговая аттестация,  с созданием специальных условий проводилась для 4-х </w:t>
      </w:r>
      <w:r w:rsidR="00936D22" w:rsidRPr="00B7663D">
        <w:rPr>
          <w:rFonts w:ascii="Times New Roman" w:eastAsia="Times New Roman" w:hAnsi="Times New Roman" w:cs="Times New Roman"/>
          <w:sz w:val="28"/>
          <w:szCs w:val="28"/>
          <w:u w:color="000000"/>
          <w:bdr w:val="nil"/>
          <w:lang w:eastAsia="ru-RU"/>
        </w:rPr>
        <w:t>детей-инвалидов</w:t>
      </w:r>
      <w:r w:rsidR="00936D22">
        <w:rPr>
          <w:rFonts w:ascii="Times New Roman" w:eastAsia="Times New Roman" w:hAnsi="Times New Roman" w:cs="Times New Roman"/>
          <w:sz w:val="28"/>
          <w:szCs w:val="28"/>
          <w:u w:color="000000"/>
          <w:bdr w:val="nil"/>
          <w:lang w:eastAsia="ru-RU"/>
        </w:rPr>
        <w:t>,</w:t>
      </w:r>
      <w:r w:rsidR="00936D22" w:rsidRPr="00B7663D">
        <w:rPr>
          <w:rFonts w:ascii="Times New Roman" w:eastAsia="Times New Roman" w:hAnsi="Times New Roman" w:cs="Times New Roman"/>
          <w:sz w:val="28"/>
          <w:szCs w:val="28"/>
          <w:u w:color="000000"/>
          <w:bdr w:val="nil"/>
          <w:lang w:eastAsia="ru-RU"/>
        </w:rPr>
        <w:t xml:space="preserve"> </w:t>
      </w:r>
      <w:r w:rsidRPr="00B7663D">
        <w:rPr>
          <w:rFonts w:ascii="Times New Roman" w:eastAsia="Times New Roman" w:hAnsi="Times New Roman" w:cs="Times New Roman"/>
          <w:sz w:val="28"/>
          <w:szCs w:val="28"/>
          <w:u w:color="000000"/>
          <w:bdr w:val="nil"/>
          <w:lang w:eastAsia="ru-RU"/>
        </w:rPr>
        <w:t xml:space="preserve">обучающихся 9-х классов (СОШ 56 - 3, Плотниковская СОШ -1). Два выпускника 9-го класса (1-с ОВЗ, 1 ребенок- инвалид) сдавали ГВЭ.  Для учащегося МБОУ «Плотниковская ООШ» был открыт пункт проведения экзаменов на дому. В 11-х классах выпускников, выбравших ГВЭ или </w:t>
      </w:r>
      <w:r w:rsidR="00BC555C" w:rsidRPr="00B7663D">
        <w:rPr>
          <w:rFonts w:ascii="Times New Roman" w:eastAsia="Times New Roman" w:hAnsi="Times New Roman" w:cs="Times New Roman"/>
          <w:sz w:val="28"/>
          <w:szCs w:val="28"/>
          <w:u w:color="000000"/>
          <w:bdr w:val="nil"/>
          <w:lang w:eastAsia="ru-RU"/>
        </w:rPr>
        <w:t xml:space="preserve">ЕГЭ с созданием специальных условий </w:t>
      </w:r>
      <w:r w:rsidRPr="00B7663D">
        <w:rPr>
          <w:rFonts w:ascii="Times New Roman" w:eastAsia="Times New Roman" w:hAnsi="Times New Roman" w:cs="Times New Roman"/>
          <w:sz w:val="28"/>
          <w:szCs w:val="28"/>
          <w:u w:color="000000"/>
          <w:bdr w:val="nil"/>
          <w:lang w:eastAsia="ru-RU"/>
        </w:rPr>
        <w:t>не было.</w:t>
      </w:r>
    </w:p>
    <w:p w14:paraId="5A3F48D2" w14:textId="77777777" w:rsidR="004F3E25" w:rsidRPr="0008163A" w:rsidRDefault="004F3E25" w:rsidP="004F3E25">
      <w:pPr>
        <w:spacing w:after="0"/>
        <w:ind w:firstLine="709"/>
        <w:jc w:val="both"/>
        <w:rPr>
          <w:rFonts w:ascii="Times New Roman" w:eastAsia="Times New Roman" w:hAnsi="Times New Roman" w:cs="Times New Roman"/>
          <w:sz w:val="28"/>
          <w:szCs w:val="28"/>
          <w:lang w:eastAsia="ru-RU"/>
        </w:rPr>
      </w:pPr>
      <w:r w:rsidRPr="0008163A">
        <w:rPr>
          <w:rFonts w:ascii="Times New Roman" w:eastAsia="Times New Roman" w:hAnsi="Times New Roman" w:cs="Times New Roman"/>
          <w:sz w:val="28"/>
          <w:szCs w:val="28"/>
          <w:lang w:eastAsia="ru-RU"/>
        </w:rPr>
        <w:lastRenderedPageBreak/>
        <w:t xml:space="preserve">По итогам 2020 года в </w:t>
      </w:r>
      <w:r>
        <w:rPr>
          <w:rFonts w:ascii="Times New Roman" w:eastAsia="Times New Roman" w:hAnsi="Times New Roman" w:cs="Times New Roman"/>
          <w:sz w:val="28"/>
          <w:szCs w:val="28"/>
          <w:lang w:eastAsia="ru-RU"/>
        </w:rPr>
        <w:t xml:space="preserve">Промышленновском МО </w:t>
      </w:r>
      <w:r w:rsidRPr="0008163A">
        <w:rPr>
          <w:rFonts w:ascii="Times New Roman" w:eastAsia="Times New Roman" w:hAnsi="Times New Roman" w:cs="Times New Roman"/>
          <w:sz w:val="28"/>
          <w:szCs w:val="28"/>
          <w:lang w:eastAsia="ru-RU"/>
        </w:rPr>
        <w:t>количество общеобразовательных организаций, в которых созданы условия для обучения детей-инвалидов, состави</w:t>
      </w:r>
      <w:r>
        <w:rPr>
          <w:rFonts w:ascii="Times New Roman" w:eastAsia="Times New Roman" w:hAnsi="Times New Roman" w:cs="Times New Roman"/>
          <w:sz w:val="28"/>
          <w:szCs w:val="28"/>
          <w:lang w:eastAsia="ru-RU"/>
        </w:rPr>
        <w:t>ло</w:t>
      </w:r>
      <w:r w:rsidRPr="0008163A">
        <w:rPr>
          <w:rFonts w:ascii="Times New Roman" w:eastAsia="Times New Roman" w:hAnsi="Times New Roman" w:cs="Times New Roman"/>
          <w:sz w:val="28"/>
          <w:szCs w:val="28"/>
          <w:lang w:eastAsia="ru-RU"/>
        </w:rPr>
        <w:t xml:space="preserve"> 4 (25% от их общего количества при плановом значении </w:t>
      </w:r>
      <w:r w:rsidRPr="0008163A">
        <w:rPr>
          <w:rFonts w:ascii="Times New Roman" w:eastAsia="Times New Roman" w:hAnsi="Times New Roman" w:cs="Times New Roman"/>
          <w:color w:val="FF0000"/>
          <w:sz w:val="28"/>
          <w:szCs w:val="28"/>
          <w:lang w:eastAsia="ru-RU"/>
        </w:rPr>
        <w:t xml:space="preserve">24%), </w:t>
      </w:r>
      <w:r w:rsidRPr="0008163A">
        <w:rPr>
          <w:rFonts w:ascii="Times New Roman" w:eastAsia="Times New Roman" w:hAnsi="Times New Roman" w:cs="Times New Roman"/>
          <w:sz w:val="28"/>
          <w:szCs w:val="28"/>
          <w:lang w:eastAsia="ru-RU"/>
        </w:rPr>
        <w:t xml:space="preserve">дошкольных образовательных организаций – 3 (21% от их общего количества при плановом значении </w:t>
      </w:r>
      <w:r w:rsidRPr="0008163A">
        <w:rPr>
          <w:rFonts w:ascii="Times New Roman" w:eastAsia="Times New Roman" w:hAnsi="Times New Roman" w:cs="Times New Roman"/>
          <w:color w:val="FF0000"/>
          <w:sz w:val="28"/>
          <w:szCs w:val="28"/>
          <w:lang w:eastAsia="ru-RU"/>
        </w:rPr>
        <w:t>19%</w:t>
      </w:r>
      <w:r w:rsidRPr="0008163A">
        <w:rPr>
          <w:rFonts w:ascii="Times New Roman" w:eastAsia="Times New Roman" w:hAnsi="Times New Roman" w:cs="Times New Roman"/>
          <w:sz w:val="28"/>
          <w:szCs w:val="28"/>
          <w:lang w:eastAsia="ru-RU"/>
        </w:rPr>
        <w:t>).</w:t>
      </w:r>
    </w:p>
    <w:p w14:paraId="03D679FB" w14:textId="77777777" w:rsidR="00936D22" w:rsidRPr="0008163A" w:rsidRDefault="00936D22" w:rsidP="00936D22">
      <w:pPr>
        <w:spacing w:after="0"/>
        <w:ind w:firstLine="709"/>
        <w:jc w:val="both"/>
        <w:rPr>
          <w:rFonts w:ascii="Times New Roman" w:eastAsia="Times New Roman" w:hAnsi="Times New Roman" w:cs="Times New Roman"/>
          <w:color w:val="000000" w:themeColor="text1"/>
          <w:sz w:val="28"/>
          <w:szCs w:val="28"/>
          <w:lang w:eastAsia="ru-RU"/>
        </w:rPr>
      </w:pPr>
      <w:r w:rsidRPr="0008163A">
        <w:rPr>
          <w:rFonts w:ascii="Times New Roman" w:eastAsia="Times New Roman" w:hAnsi="Times New Roman" w:cs="Times New Roman"/>
          <w:color w:val="000000" w:themeColor="text1"/>
          <w:sz w:val="28"/>
          <w:szCs w:val="28"/>
          <w:lang w:eastAsia="ru-RU"/>
        </w:rPr>
        <w:t xml:space="preserve">Численность необучающихся в общеобразовательных организациях находится на постоянном контроле  Управления образования.    </w:t>
      </w:r>
    </w:p>
    <w:p w14:paraId="638185BB" w14:textId="7BA4267B" w:rsidR="00194A5C" w:rsidRPr="0008163A" w:rsidRDefault="00865B0E" w:rsidP="00BC555C">
      <w:pPr>
        <w:spacing w:after="0"/>
        <w:ind w:firstLine="709"/>
        <w:jc w:val="both"/>
        <w:rPr>
          <w:rFonts w:ascii="Times New Roman" w:eastAsia="Times New Roman" w:hAnsi="Times New Roman" w:cs="Times New Roman"/>
          <w:color w:val="000000" w:themeColor="text1"/>
          <w:sz w:val="28"/>
          <w:szCs w:val="28"/>
          <w:lang w:eastAsia="ru-RU"/>
        </w:rPr>
      </w:pPr>
      <w:r w:rsidRPr="0008163A">
        <w:rPr>
          <w:rFonts w:ascii="Times New Roman" w:eastAsia="Times New Roman" w:hAnsi="Times New Roman" w:cs="Times New Roman"/>
          <w:color w:val="000000" w:themeColor="text1"/>
          <w:sz w:val="28"/>
          <w:szCs w:val="28"/>
          <w:lang w:eastAsia="ru-RU"/>
        </w:rPr>
        <w:t>На начало 2020/</w:t>
      </w:r>
      <w:r w:rsidR="00F91FF7" w:rsidRPr="0008163A">
        <w:rPr>
          <w:rFonts w:ascii="Times New Roman" w:eastAsia="Times New Roman" w:hAnsi="Times New Roman" w:cs="Times New Roman"/>
          <w:color w:val="000000" w:themeColor="text1"/>
          <w:sz w:val="28"/>
          <w:szCs w:val="28"/>
          <w:lang w:eastAsia="ru-RU"/>
        </w:rPr>
        <w:t>20</w:t>
      </w:r>
      <w:r w:rsidRPr="0008163A">
        <w:rPr>
          <w:rFonts w:ascii="Times New Roman" w:eastAsia="Times New Roman" w:hAnsi="Times New Roman" w:cs="Times New Roman"/>
          <w:color w:val="000000" w:themeColor="text1"/>
          <w:sz w:val="28"/>
          <w:szCs w:val="28"/>
          <w:lang w:eastAsia="ru-RU"/>
        </w:rPr>
        <w:t xml:space="preserve">21 учебного года </w:t>
      </w:r>
      <w:r w:rsidR="00194A5C" w:rsidRPr="0008163A">
        <w:rPr>
          <w:rFonts w:ascii="Times New Roman" w:eastAsia="Times New Roman" w:hAnsi="Times New Roman" w:cs="Times New Roman"/>
          <w:color w:val="000000" w:themeColor="text1"/>
          <w:sz w:val="28"/>
          <w:szCs w:val="28"/>
          <w:lang w:eastAsia="ru-RU"/>
        </w:rPr>
        <w:t>количество</w:t>
      </w:r>
      <w:r w:rsidR="002D6E63" w:rsidRPr="0008163A">
        <w:rPr>
          <w:rFonts w:ascii="Times New Roman" w:eastAsia="Times New Roman" w:hAnsi="Times New Roman" w:cs="Times New Roman"/>
          <w:color w:val="000000" w:themeColor="text1"/>
          <w:sz w:val="28"/>
          <w:szCs w:val="28"/>
          <w:lang w:eastAsia="ru-RU"/>
        </w:rPr>
        <w:t xml:space="preserve"> необучающихся </w:t>
      </w:r>
      <w:r w:rsidRPr="0008163A">
        <w:rPr>
          <w:rFonts w:ascii="Times New Roman" w:eastAsia="Times New Roman" w:hAnsi="Times New Roman" w:cs="Times New Roman"/>
          <w:color w:val="000000" w:themeColor="text1"/>
          <w:sz w:val="28"/>
          <w:szCs w:val="28"/>
          <w:lang w:eastAsia="ru-RU"/>
        </w:rPr>
        <w:t xml:space="preserve"> детей </w:t>
      </w:r>
      <w:r w:rsidR="00BC555C" w:rsidRPr="0008163A">
        <w:rPr>
          <w:rFonts w:ascii="Times New Roman" w:eastAsia="Times New Roman" w:hAnsi="Times New Roman" w:cs="Times New Roman"/>
          <w:color w:val="000000" w:themeColor="text1"/>
          <w:sz w:val="28"/>
          <w:szCs w:val="28"/>
          <w:lang w:eastAsia="ru-RU"/>
        </w:rPr>
        <w:t xml:space="preserve">по состоянию здоровья </w:t>
      </w:r>
      <w:r w:rsidRPr="0008163A">
        <w:rPr>
          <w:rFonts w:ascii="Times New Roman" w:eastAsia="Times New Roman" w:hAnsi="Times New Roman" w:cs="Times New Roman"/>
          <w:color w:val="000000" w:themeColor="text1"/>
          <w:sz w:val="28"/>
          <w:szCs w:val="28"/>
          <w:lang w:eastAsia="ru-RU"/>
        </w:rPr>
        <w:t xml:space="preserve">в возрасте </w:t>
      </w:r>
      <w:r w:rsidR="00D4335B" w:rsidRPr="0008163A">
        <w:rPr>
          <w:rFonts w:ascii="Times New Roman" w:eastAsia="Times New Roman" w:hAnsi="Times New Roman" w:cs="Times New Roman"/>
          <w:color w:val="000000" w:themeColor="text1"/>
          <w:sz w:val="28"/>
          <w:szCs w:val="28"/>
          <w:lang w:eastAsia="ru-RU"/>
        </w:rPr>
        <w:t xml:space="preserve">от 7 до </w:t>
      </w:r>
      <w:r w:rsidR="002552DD" w:rsidRPr="0008163A">
        <w:rPr>
          <w:rFonts w:ascii="Times New Roman" w:eastAsia="Times New Roman" w:hAnsi="Times New Roman" w:cs="Times New Roman"/>
          <w:color w:val="000000" w:themeColor="text1"/>
          <w:sz w:val="28"/>
          <w:szCs w:val="28"/>
          <w:lang w:eastAsia="ru-RU"/>
        </w:rPr>
        <w:t xml:space="preserve">18 лет – </w:t>
      </w:r>
      <w:r w:rsidR="00B87482" w:rsidRPr="0008163A">
        <w:rPr>
          <w:rFonts w:ascii="Times New Roman" w:eastAsia="Times New Roman" w:hAnsi="Times New Roman" w:cs="Times New Roman"/>
          <w:color w:val="000000" w:themeColor="text1"/>
          <w:sz w:val="28"/>
          <w:szCs w:val="28"/>
          <w:lang w:eastAsia="ru-RU"/>
        </w:rPr>
        <w:t>2</w:t>
      </w:r>
      <w:r w:rsidR="00936D22">
        <w:rPr>
          <w:rFonts w:ascii="Times New Roman" w:eastAsia="Times New Roman" w:hAnsi="Times New Roman" w:cs="Times New Roman"/>
          <w:color w:val="000000" w:themeColor="text1"/>
          <w:sz w:val="28"/>
          <w:szCs w:val="28"/>
          <w:lang w:eastAsia="ru-RU"/>
        </w:rPr>
        <w:t xml:space="preserve"> ребенка</w:t>
      </w:r>
      <w:r w:rsidR="00B87482" w:rsidRPr="0008163A">
        <w:rPr>
          <w:rFonts w:ascii="Times New Roman" w:eastAsia="Times New Roman" w:hAnsi="Times New Roman" w:cs="Times New Roman"/>
          <w:color w:val="000000" w:themeColor="text1"/>
          <w:sz w:val="28"/>
          <w:szCs w:val="28"/>
          <w:lang w:eastAsia="ru-RU"/>
        </w:rPr>
        <w:t xml:space="preserve"> (мед</w:t>
      </w:r>
      <w:r w:rsidR="00936D22">
        <w:rPr>
          <w:rFonts w:ascii="Times New Roman" w:eastAsia="Times New Roman" w:hAnsi="Times New Roman" w:cs="Times New Roman"/>
          <w:color w:val="000000" w:themeColor="text1"/>
          <w:sz w:val="28"/>
          <w:szCs w:val="28"/>
          <w:lang w:eastAsia="ru-RU"/>
        </w:rPr>
        <w:t>.</w:t>
      </w:r>
      <w:r w:rsidR="00B87482" w:rsidRPr="0008163A">
        <w:rPr>
          <w:rFonts w:ascii="Times New Roman" w:eastAsia="Times New Roman" w:hAnsi="Times New Roman" w:cs="Times New Roman"/>
          <w:color w:val="000000" w:themeColor="text1"/>
          <w:sz w:val="28"/>
          <w:szCs w:val="28"/>
          <w:lang w:eastAsia="ru-RU"/>
        </w:rPr>
        <w:t>отвод по состоянию здоровья)</w:t>
      </w:r>
      <w:r w:rsidR="00BC555C" w:rsidRPr="0008163A">
        <w:rPr>
          <w:rFonts w:ascii="Times New Roman" w:eastAsia="Times New Roman" w:hAnsi="Times New Roman" w:cs="Times New Roman"/>
          <w:color w:val="000000" w:themeColor="text1"/>
          <w:sz w:val="28"/>
          <w:szCs w:val="28"/>
          <w:lang w:eastAsia="ru-RU"/>
        </w:rPr>
        <w:t xml:space="preserve">. </w:t>
      </w:r>
    </w:p>
    <w:p w14:paraId="70482EAD" w14:textId="0727B22F" w:rsidR="002552DD" w:rsidRPr="0008163A" w:rsidRDefault="002552DD" w:rsidP="00172BD0">
      <w:pPr>
        <w:spacing w:after="0"/>
        <w:ind w:firstLine="709"/>
        <w:jc w:val="both"/>
        <w:rPr>
          <w:rFonts w:ascii="Times New Roman" w:eastAsia="Times New Roman" w:hAnsi="Times New Roman" w:cs="Times New Roman"/>
          <w:sz w:val="28"/>
          <w:szCs w:val="28"/>
          <w:lang w:eastAsia="ru-RU"/>
        </w:rPr>
      </w:pPr>
      <w:r w:rsidRPr="0008163A">
        <w:rPr>
          <w:rFonts w:ascii="Times New Roman" w:eastAsia="Times New Roman" w:hAnsi="Times New Roman" w:cs="Times New Roman"/>
          <w:sz w:val="28"/>
          <w:szCs w:val="28"/>
          <w:lang w:eastAsia="ru-RU"/>
        </w:rPr>
        <w:t>На уровнях общего образования в 20</w:t>
      </w:r>
      <w:r w:rsidR="00B87482" w:rsidRPr="0008163A">
        <w:rPr>
          <w:rFonts w:ascii="Times New Roman" w:eastAsia="Times New Roman" w:hAnsi="Times New Roman" w:cs="Times New Roman"/>
          <w:sz w:val="28"/>
          <w:szCs w:val="28"/>
          <w:lang w:eastAsia="ru-RU"/>
        </w:rPr>
        <w:t>20</w:t>
      </w:r>
      <w:r w:rsidRPr="0008163A">
        <w:rPr>
          <w:rFonts w:ascii="Times New Roman" w:eastAsia="Times New Roman" w:hAnsi="Times New Roman" w:cs="Times New Roman"/>
          <w:sz w:val="28"/>
          <w:szCs w:val="28"/>
          <w:lang w:eastAsia="ru-RU"/>
        </w:rPr>
        <w:t>/</w:t>
      </w:r>
      <w:r w:rsidR="00384F5F" w:rsidRPr="0008163A">
        <w:rPr>
          <w:rFonts w:ascii="Times New Roman" w:eastAsia="Times New Roman" w:hAnsi="Times New Roman" w:cs="Times New Roman"/>
          <w:sz w:val="28"/>
          <w:szCs w:val="28"/>
          <w:lang w:eastAsia="ru-RU"/>
        </w:rPr>
        <w:t>20</w:t>
      </w:r>
      <w:r w:rsidRPr="0008163A">
        <w:rPr>
          <w:rFonts w:ascii="Times New Roman" w:eastAsia="Times New Roman" w:hAnsi="Times New Roman" w:cs="Times New Roman"/>
          <w:sz w:val="28"/>
          <w:szCs w:val="28"/>
          <w:lang w:eastAsia="ru-RU"/>
        </w:rPr>
        <w:t>2</w:t>
      </w:r>
      <w:r w:rsidR="00B87482" w:rsidRPr="0008163A">
        <w:rPr>
          <w:rFonts w:ascii="Times New Roman" w:eastAsia="Times New Roman" w:hAnsi="Times New Roman" w:cs="Times New Roman"/>
          <w:sz w:val="28"/>
          <w:szCs w:val="28"/>
          <w:lang w:eastAsia="ru-RU"/>
        </w:rPr>
        <w:t>1</w:t>
      </w:r>
      <w:r w:rsidRPr="0008163A">
        <w:rPr>
          <w:rFonts w:ascii="Times New Roman" w:eastAsia="Times New Roman" w:hAnsi="Times New Roman" w:cs="Times New Roman"/>
          <w:sz w:val="28"/>
          <w:szCs w:val="28"/>
          <w:lang w:eastAsia="ru-RU"/>
        </w:rPr>
        <w:t xml:space="preserve"> учебном году обучение </w:t>
      </w:r>
      <w:r w:rsidRPr="0008163A">
        <w:rPr>
          <w:rFonts w:ascii="Times New Roman" w:eastAsia="Times New Roman" w:hAnsi="Times New Roman" w:cs="Times New Roman"/>
          <w:sz w:val="28"/>
          <w:szCs w:val="28"/>
          <w:lang w:eastAsia="ru-RU"/>
        </w:rPr>
        <w:br/>
        <w:t xml:space="preserve">и психолого-педагогическое сопровождение обучающихся с ОВЗ и с инвалидностью </w:t>
      </w:r>
      <w:r w:rsidRPr="0008163A">
        <w:rPr>
          <w:rFonts w:ascii="Times New Roman" w:eastAsia="Times New Roman" w:hAnsi="Times New Roman" w:cs="Times New Roman"/>
          <w:sz w:val="28"/>
          <w:szCs w:val="28"/>
          <w:lang w:eastAsia="ru-RU"/>
        </w:rPr>
        <w:br/>
        <w:t xml:space="preserve">в общеобразовательных организациях осуществляли </w:t>
      </w:r>
      <w:r w:rsidR="000A563C" w:rsidRPr="0008163A">
        <w:rPr>
          <w:rFonts w:ascii="Times New Roman" w:eastAsia="Times New Roman" w:hAnsi="Times New Roman" w:cs="Times New Roman"/>
          <w:sz w:val="28"/>
          <w:szCs w:val="28"/>
          <w:lang w:eastAsia="ru-RU"/>
        </w:rPr>
        <w:t>706</w:t>
      </w:r>
      <w:r w:rsidR="007211A2" w:rsidRPr="0008163A">
        <w:rPr>
          <w:rFonts w:ascii="Times New Roman" w:eastAsia="Times New Roman" w:hAnsi="Times New Roman" w:cs="Times New Roman"/>
          <w:sz w:val="28"/>
          <w:szCs w:val="28"/>
          <w:lang w:eastAsia="ru-RU"/>
        </w:rPr>
        <w:t xml:space="preserve"> педагогических работников и специалистов, в том числе</w:t>
      </w:r>
      <w:r w:rsidRPr="0008163A">
        <w:rPr>
          <w:rFonts w:ascii="Times New Roman" w:eastAsia="Times New Roman" w:hAnsi="Times New Roman" w:cs="Times New Roman"/>
          <w:sz w:val="28"/>
          <w:szCs w:val="28"/>
          <w:lang w:eastAsia="ru-RU"/>
        </w:rPr>
        <w:t xml:space="preserve"> </w:t>
      </w:r>
      <w:r w:rsidR="000A563C" w:rsidRPr="0008163A">
        <w:rPr>
          <w:rFonts w:ascii="Times New Roman" w:eastAsia="Times New Roman" w:hAnsi="Times New Roman" w:cs="Times New Roman"/>
          <w:sz w:val="28"/>
          <w:szCs w:val="28"/>
          <w:lang w:eastAsia="ru-RU"/>
        </w:rPr>
        <w:t>379 – учителя, 1</w:t>
      </w:r>
      <w:r w:rsidR="00B87482" w:rsidRPr="0008163A">
        <w:rPr>
          <w:rFonts w:ascii="Times New Roman" w:eastAsia="Times New Roman" w:hAnsi="Times New Roman" w:cs="Times New Roman"/>
          <w:sz w:val="28"/>
          <w:szCs w:val="28"/>
          <w:lang w:eastAsia="ru-RU"/>
        </w:rPr>
        <w:t>3</w:t>
      </w:r>
      <w:r w:rsidR="006B5BF5" w:rsidRPr="0008163A">
        <w:rPr>
          <w:rFonts w:ascii="Times New Roman" w:eastAsia="Times New Roman" w:hAnsi="Times New Roman" w:cs="Times New Roman"/>
          <w:sz w:val="28"/>
          <w:szCs w:val="28"/>
          <w:lang w:eastAsia="ru-RU"/>
        </w:rPr>
        <w:t xml:space="preserve"> учител</w:t>
      </w:r>
      <w:r w:rsidR="000A563C" w:rsidRPr="0008163A">
        <w:rPr>
          <w:rFonts w:ascii="Times New Roman" w:eastAsia="Times New Roman" w:hAnsi="Times New Roman" w:cs="Times New Roman"/>
          <w:sz w:val="28"/>
          <w:szCs w:val="28"/>
          <w:lang w:eastAsia="ru-RU"/>
        </w:rPr>
        <w:t>ей</w:t>
      </w:r>
      <w:r w:rsidR="006B5BF5" w:rsidRPr="0008163A">
        <w:rPr>
          <w:rFonts w:ascii="Times New Roman" w:eastAsia="Times New Roman" w:hAnsi="Times New Roman" w:cs="Times New Roman"/>
          <w:sz w:val="28"/>
          <w:szCs w:val="28"/>
          <w:lang w:eastAsia="ru-RU"/>
        </w:rPr>
        <w:t>-лог</w:t>
      </w:r>
      <w:r w:rsidR="00B87482" w:rsidRPr="0008163A">
        <w:rPr>
          <w:rFonts w:ascii="Times New Roman" w:eastAsia="Times New Roman" w:hAnsi="Times New Roman" w:cs="Times New Roman"/>
          <w:sz w:val="28"/>
          <w:szCs w:val="28"/>
          <w:lang w:eastAsia="ru-RU"/>
        </w:rPr>
        <w:t>опед</w:t>
      </w:r>
      <w:r w:rsidR="000A563C" w:rsidRPr="0008163A">
        <w:rPr>
          <w:rFonts w:ascii="Times New Roman" w:eastAsia="Times New Roman" w:hAnsi="Times New Roman" w:cs="Times New Roman"/>
          <w:sz w:val="28"/>
          <w:szCs w:val="28"/>
          <w:lang w:eastAsia="ru-RU"/>
        </w:rPr>
        <w:t>ов</w:t>
      </w:r>
      <w:r w:rsidRPr="0008163A">
        <w:rPr>
          <w:rFonts w:ascii="Times New Roman" w:eastAsia="Times New Roman" w:hAnsi="Times New Roman" w:cs="Times New Roman"/>
          <w:sz w:val="28"/>
          <w:szCs w:val="28"/>
          <w:lang w:eastAsia="ru-RU"/>
        </w:rPr>
        <w:t xml:space="preserve"> (из них </w:t>
      </w:r>
      <w:r w:rsidR="000A563C" w:rsidRPr="0008163A">
        <w:rPr>
          <w:rFonts w:ascii="Times New Roman" w:eastAsia="Times New Roman" w:hAnsi="Times New Roman" w:cs="Times New Roman"/>
          <w:sz w:val="28"/>
          <w:szCs w:val="28"/>
          <w:lang w:eastAsia="ru-RU"/>
        </w:rPr>
        <w:t>10</w:t>
      </w:r>
      <w:r w:rsidRPr="0008163A">
        <w:rPr>
          <w:rFonts w:ascii="Times New Roman" w:eastAsia="Times New Roman" w:hAnsi="Times New Roman" w:cs="Times New Roman"/>
          <w:sz w:val="28"/>
          <w:szCs w:val="28"/>
          <w:lang w:eastAsia="ru-RU"/>
        </w:rPr>
        <w:t xml:space="preserve"> – в дошкольных образовательных организациях),  </w:t>
      </w:r>
      <w:r w:rsidR="000A563C" w:rsidRPr="0008163A">
        <w:rPr>
          <w:rFonts w:ascii="Times New Roman" w:eastAsia="Times New Roman" w:hAnsi="Times New Roman" w:cs="Times New Roman"/>
          <w:sz w:val="28"/>
          <w:szCs w:val="28"/>
          <w:lang w:eastAsia="ru-RU"/>
        </w:rPr>
        <w:t>5 педагогов-психологов</w:t>
      </w:r>
      <w:r w:rsidRPr="0008163A">
        <w:rPr>
          <w:rFonts w:ascii="Times New Roman" w:eastAsia="Times New Roman" w:hAnsi="Times New Roman" w:cs="Times New Roman"/>
          <w:sz w:val="28"/>
          <w:szCs w:val="28"/>
          <w:lang w:eastAsia="ru-RU"/>
        </w:rPr>
        <w:t xml:space="preserve"> (из них </w:t>
      </w:r>
      <w:r w:rsidR="000A563C" w:rsidRPr="0008163A">
        <w:rPr>
          <w:rFonts w:ascii="Times New Roman" w:eastAsia="Times New Roman" w:hAnsi="Times New Roman" w:cs="Times New Roman"/>
          <w:sz w:val="28"/>
          <w:szCs w:val="28"/>
          <w:lang w:eastAsia="ru-RU"/>
        </w:rPr>
        <w:t>2</w:t>
      </w:r>
      <w:r w:rsidRPr="0008163A">
        <w:rPr>
          <w:rFonts w:ascii="Times New Roman" w:eastAsia="Times New Roman" w:hAnsi="Times New Roman" w:cs="Times New Roman"/>
          <w:sz w:val="28"/>
          <w:szCs w:val="28"/>
          <w:lang w:eastAsia="ru-RU"/>
        </w:rPr>
        <w:t xml:space="preserve"> – в дошкольных образовательных организациях), </w:t>
      </w:r>
      <w:r w:rsidR="000A563C" w:rsidRPr="0008163A">
        <w:rPr>
          <w:rFonts w:ascii="Times New Roman" w:eastAsia="Times New Roman" w:hAnsi="Times New Roman" w:cs="Times New Roman"/>
          <w:sz w:val="28"/>
          <w:szCs w:val="28"/>
          <w:lang w:eastAsia="ru-RU"/>
        </w:rPr>
        <w:t xml:space="preserve">6 </w:t>
      </w:r>
      <w:r w:rsidR="00EE69E4" w:rsidRPr="0008163A">
        <w:rPr>
          <w:rFonts w:ascii="Times New Roman" w:eastAsia="Times New Roman" w:hAnsi="Times New Roman" w:cs="Times New Roman"/>
          <w:sz w:val="28"/>
          <w:szCs w:val="28"/>
          <w:lang w:eastAsia="ru-RU"/>
        </w:rPr>
        <w:t>социальных</w:t>
      </w:r>
      <w:r w:rsidR="00606D4B" w:rsidRPr="0008163A">
        <w:rPr>
          <w:rFonts w:ascii="Times New Roman" w:eastAsia="Times New Roman" w:hAnsi="Times New Roman" w:cs="Times New Roman"/>
          <w:sz w:val="28"/>
          <w:szCs w:val="28"/>
          <w:lang w:eastAsia="ru-RU"/>
        </w:rPr>
        <w:t xml:space="preserve"> педагог</w:t>
      </w:r>
      <w:r w:rsidR="00EE69E4" w:rsidRPr="0008163A">
        <w:rPr>
          <w:rFonts w:ascii="Times New Roman" w:eastAsia="Times New Roman" w:hAnsi="Times New Roman" w:cs="Times New Roman"/>
          <w:sz w:val="28"/>
          <w:szCs w:val="28"/>
          <w:lang w:eastAsia="ru-RU"/>
        </w:rPr>
        <w:t>ов</w:t>
      </w:r>
      <w:r w:rsidRPr="0008163A">
        <w:rPr>
          <w:rFonts w:ascii="Times New Roman" w:eastAsia="Times New Roman" w:hAnsi="Times New Roman" w:cs="Times New Roman"/>
          <w:sz w:val="28"/>
          <w:szCs w:val="28"/>
          <w:lang w:eastAsia="ru-RU"/>
        </w:rPr>
        <w:t xml:space="preserve"> </w:t>
      </w:r>
      <w:r w:rsidR="00FB7CE9" w:rsidRPr="0008163A">
        <w:rPr>
          <w:rFonts w:ascii="Times New Roman" w:eastAsia="Times New Roman" w:hAnsi="Times New Roman" w:cs="Times New Roman"/>
          <w:sz w:val="28"/>
          <w:szCs w:val="28"/>
          <w:lang w:eastAsia="ru-RU"/>
        </w:rPr>
        <w:br/>
      </w:r>
      <w:r w:rsidRPr="0008163A">
        <w:rPr>
          <w:rFonts w:ascii="Times New Roman" w:eastAsia="Times New Roman" w:hAnsi="Times New Roman" w:cs="Times New Roman"/>
          <w:sz w:val="28"/>
          <w:szCs w:val="28"/>
          <w:lang w:eastAsia="ru-RU"/>
        </w:rPr>
        <w:t xml:space="preserve">(из них </w:t>
      </w:r>
      <w:r w:rsidR="000A563C" w:rsidRPr="0008163A">
        <w:rPr>
          <w:rFonts w:ascii="Times New Roman" w:eastAsia="Times New Roman" w:hAnsi="Times New Roman" w:cs="Times New Roman"/>
          <w:sz w:val="28"/>
          <w:szCs w:val="28"/>
          <w:lang w:eastAsia="ru-RU"/>
        </w:rPr>
        <w:t>1</w:t>
      </w:r>
      <w:r w:rsidRPr="0008163A">
        <w:rPr>
          <w:rFonts w:ascii="Times New Roman" w:eastAsia="Times New Roman" w:hAnsi="Times New Roman" w:cs="Times New Roman"/>
          <w:sz w:val="28"/>
          <w:szCs w:val="28"/>
          <w:lang w:eastAsia="ru-RU"/>
        </w:rPr>
        <w:t xml:space="preserve"> – в </w:t>
      </w:r>
      <w:r w:rsidR="000A563C" w:rsidRPr="0008163A">
        <w:rPr>
          <w:rFonts w:ascii="Times New Roman" w:eastAsia="Times New Roman" w:hAnsi="Times New Roman" w:cs="Times New Roman"/>
          <w:sz w:val="28"/>
          <w:szCs w:val="28"/>
          <w:lang w:eastAsia="ru-RU"/>
        </w:rPr>
        <w:t>детских садах), 252 – воспитателя ( из них 63 в дошкольных группах при школах)</w:t>
      </w:r>
    </w:p>
    <w:p w14:paraId="46A23EDB" w14:textId="0CA86C4D" w:rsidR="002D3855" w:rsidRPr="0008163A" w:rsidRDefault="004F3E25" w:rsidP="002D385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этого, в</w:t>
      </w:r>
      <w:r w:rsidR="002C6E4A" w:rsidRPr="000816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Промышленновском МО работают специалисты </w:t>
      </w:r>
      <w:r w:rsidR="002D3855" w:rsidRPr="0008163A">
        <w:rPr>
          <w:rFonts w:ascii="Times New Roman" w:eastAsia="Times New Roman" w:hAnsi="Times New Roman" w:cs="Times New Roman"/>
          <w:sz w:val="28"/>
          <w:szCs w:val="28"/>
          <w:lang w:eastAsia="ru-RU"/>
        </w:rPr>
        <w:t xml:space="preserve"> МБУ «ЦПМСс». Специалисты</w:t>
      </w:r>
      <w:r w:rsidR="002C6E4A" w:rsidRPr="0008163A">
        <w:rPr>
          <w:rFonts w:ascii="Times New Roman" w:eastAsia="Times New Roman" w:hAnsi="Times New Roman" w:cs="Times New Roman"/>
          <w:sz w:val="28"/>
          <w:szCs w:val="28"/>
          <w:lang w:eastAsia="ru-RU"/>
        </w:rPr>
        <w:t xml:space="preserve">  </w:t>
      </w:r>
      <w:r w:rsidR="002D3855" w:rsidRPr="0008163A">
        <w:rPr>
          <w:rFonts w:ascii="Times New Roman" w:eastAsia="Times New Roman" w:hAnsi="Times New Roman" w:cs="Times New Roman"/>
          <w:sz w:val="28"/>
          <w:szCs w:val="28"/>
          <w:lang w:eastAsia="ru-RU"/>
        </w:rPr>
        <w:t>центра проводят консультационную работу с педагогами, родителями и обучающимися.</w:t>
      </w:r>
      <w:r w:rsidR="00E960DC" w:rsidRPr="0008163A">
        <w:rPr>
          <w:rFonts w:ascii="Times New Roman" w:eastAsia="Times New Roman" w:hAnsi="Times New Roman" w:cs="Times New Roman"/>
          <w:sz w:val="28"/>
          <w:szCs w:val="28"/>
          <w:lang w:eastAsia="ru-RU"/>
        </w:rPr>
        <w:t xml:space="preserve"> В течение 2020 года для всех категорий образовательных отношений проведено  112 тематических и индивидуальных консультаций.</w:t>
      </w:r>
    </w:p>
    <w:p w14:paraId="01B5B5E9" w14:textId="4B505669" w:rsidR="002552DD" w:rsidRDefault="002552DD" w:rsidP="00172BD0">
      <w:pPr>
        <w:spacing w:after="0"/>
        <w:ind w:firstLine="709"/>
        <w:jc w:val="both"/>
        <w:rPr>
          <w:rFonts w:ascii="Times New Roman" w:hAnsi="Times New Roman" w:cs="Times New Roman"/>
          <w:sz w:val="28"/>
          <w:szCs w:val="28"/>
        </w:rPr>
      </w:pPr>
      <w:r w:rsidRPr="0008163A">
        <w:rPr>
          <w:rFonts w:ascii="Times New Roman" w:eastAsia="Times New Roman" w:hAnsi="Times New Roman" w:cs="Times New Roman"/>
          <w:sz w:val="28"/>
          <w:szCs w:val="28"/>
          <w:lang w:eastAsia="ru-RU"/>
        </w:rPr>
        <w:t xml:space="preserve">В целях обеспечения непрерывного профессионального роста педагогов </w:t>
      </w:r>
      <w:r w:rsidRPr="0008163A">
        <w:rPr>
          <w:rFonts w:ascii="Times New Roman" w:eastAsia="Times New Roman" w:hAnsi="Times New Roman" w:cs="Times New Roman"/>
          <w:sz w:val="28"/>
          <w:szCs w:val="28"/>
          <w:lang w:eastAsia="ru-RU"/>
        </w:rPr>
        <w:br/>
        <w:t>и специалистов, занятых в работе с детьми с ОВЗ и инвалидностью, в 20</w:t>
      </w:r>
      <w:r w:rsidR="00FB7CE9" w:rsidRPr="0008163A">
        <w:rPr>
          <w:rFonts w:ascii="Times New Roman" w:eastAsia="Times New Roman" w:hAnsi="Times New Roman" w:cs="Times New Roman"/>
          <w:sz w:val="28"/>
          <w:szCs w:val="28"/>
          <w:lang w:eastAsia="ru-RU"/>
        </w:rPr>
        <w:t>20</w:t>
      </w:r>
      <w:r w:rsidRPr="0008163A">
        <w:rPr>
          <w:rFonts w:ascii="Times New Roman" w:eastAsia="Times New Roman" w:hAnsi="Times New Roman" w:cs="Times New Roman"/>
          <w:sz w:val="28"/>
          <w:szCs w:val="28"/>
          <w:lang w:eastAsia="ru-RU"/>
        </w:rPr>
        <w:t xml:space="preserve"> году </w:t>
      </w:r>
      <w:r w:rsidR="000D6633" w:rsidRPr="0008163A">
        <w:rPr>
          <w:rFonts w:ascii="Times New Roman" w:eastAsia="Times New Roman" w:hAnsi="Times New Roman" w:cs="Times New Roman"/>
          <w:sz w:val="28"/>
          <w:szCs w:val="28"/>
          <w:lang w:eastAsia="ru-RU"/>
        </w:rPr>
        <w:t xml:space="preserve">на базе </w:t>
      </w:r>
      <w:r w:rsidR="000A563C" w:rsidRPr="0008163A">
        <w:rPr>
          <w:rFonts w:ascii="Times New Roman" w:eastAsia="Times New Roman" w:hAnsi="Times New Roman" w:cs="Times New Roman"/>
          <w:sz w:val="28"/>
          <w:szCs w:val="28"/>
          <w:lang w:eastAsia="ru-RU"/>
        </w:rPr>
        <w:t>МБУ ЦПМСс</w:t>
      </w:r>
      <w:r w:rsidR="00707C56" w:rsidRPr="0008163A">
        <w:rPr>
          <w:rFonts w:ascii="Times New Roman" w:eastAsia="Times New Roman" w:hAnsi="Times New Roman" w:cs="Times New Roman"/>
          <w:sz w:val="28"/>
          <w:szCs w:val="28"/>
          <w:lang w:eastAsia="ru-RU"/>
        </w:rPr>
        <w:t xml:space="preserve"> </w:t>
      </w:r>
      <w:r w:rsidR="002D3855" w:rsidRPr="0008163A">
        <w:rPr>
          <w:rFonts w:ascii="Times New Roman" w:eastAsia="Times New Roman" w:hAnsi="Times New Roman" w:cs="Times New Roman"/>
          <w:sz w:val="28"/>
          <w:szCs w:val="28"/>
          <w:lang w:eastAsia="ru-RU"/>
        </w:rPr>
        <w:t>проведено более 58 индивидуальных консультаций для педагогических работников, 4 тематических семинара:  «Р</w:t>
      </w:r>
      <w:r w:rsidR="002D3855" w:rsidRPr="0008163A">
        <w:rPr>
          <w:rFonts w:ascii="Times New Roman" w:eastAsia="Times New Roman" w:hAnsi="Times New Roman" w:cs="Times New Roman"/>
          <w:bCs/>
          <w:sz w:val="28"/>
          <w:szCs w:val="28"/>
          <w:lang w:eastAsia="ru-RU"/>
        </w:rPr>
        <w:t>азработка АООП»,</w:t>
      </w:r>
      <w:r w:rsidR="00E960DC" w:rsidRPr="0008163A">
        <w:rPr>
          <w:rFonts w:ascii="Times New Roman" w:eastAsia="Times New Roman" w:hAnsi="Times New Roman" w:cs="Times New Roman"/>
          <w:bCs/>
          <w:sz w:val="28"/>
          <w:szCs w:val="28"/>
          <w:lang w:eastAsia="ru-RU"/>
        </w:rPr>
        <w:t xml:space="preserve"> «Организация работы психолого-медико-педагогического консилиума внутри образовательного учреждения», «Профилактика деструктивных форм поведения обучающихся»;</w:t>
      </w:r>
      <w:r w:rsidR="00E960DC" w:rsidRPr="0008163A">
        <w:rPr>
          <w:rFonts w:ascii="Times New Roman" w:hAnsi="Times New Roman" w:cs="Times New Roman"/>
          <w:sz w:val="28"/>
          <w:szCs w:val="28"/>
        </w:rPr>
        <w:t xml:space="preserve"> «Психолого-педагогическое сопровождение учащихся с особыми образовательными потребностями», «Организация и психолого-педагогическое сопровождение коррекционного обучения в образовательных организациях, реализующих АООП с ОВЗ и умственной отсталостью, в том числе в условиях инклюзивного образования».</w:t>
      </w:r>
    </w:p>
    <w:p w14:paraId="5B517E10" w14:textId="575C763D" w:rsidR="00B63065" w:rsidRDefault="00B63065" w:rsidP="00172BD0">
      <w:pPr>
        <w:spacing w:after="0"/>
        <w:ind w:firstLine="709"/>
        <w:jc w:val="both"/>
        <w:rPr>
          <w:rFonts w:ascii="Times New Roman" w:hAnsi="Times New Roman" w:cs="Times New Roman"/>
          <w:sz w:val="28"/>
          <w:szCs w:val="28"/>
        </w:rPr>
      </w:pPr>
      <w:r w:rsidRPr="00B63065">
        <w:rPr>
          <w:rFonts w:ascii="Times New Roman" w:hAnsi="Times New Roman" w:cs="Times New Roman"/>
          <w:sz w:val="28"/>
          <w:szCs w:val="28"/>
        </w:rPr>
        <w:t>Шель Ольга Николаевна, учитель-логопед МОКУ «Падунская общеобразовательная школа-интернат психолого-педагогической поддержки»</w:t>
      </w:r>
      <w:r>
        <w:rPr>
          <w:rFonts w:ascii="Times New Roman" w:hAnsi="Times New Roman" w:cs="Times New Roman"/>
          <w:sz w:val="28"/>
          <w:szCs w:val="28"/>
        </w:rPr>
        <w:t xml:space="preserve"> победитель муниципального этапа и участница регионального </w:t>
      </w:r>
      <w:r w:rsidRPr="00B63065">
        <w:rPr>
          <w:rFonts w:ascii="Times New Roman" w:hAnsi="Times New Roman" w:cs="Times New Roman"/>
          <w:sz w:val="28"/>
          <w:szCs w:val="28"/>
        </w:rPr>
        <w:t>Всероссийского конкурса «Учитель-дефектолог России»</w:t>
      </w:r>
      <w:r>
        <w:rPr>
          <w:rFonts w:ascii="Times New Roman" w:hAnsi="Times New Roman" w:cs="Times New Roman"/>
          <w:sz w:val="28"/>
          <w:szCs w:val="28"/>
        </w:rPr>
        <w:t>;</w:t>
      </w:r>
    </w:p>
    <w:p w14:paraId="1130F6E7" w14:textId="0EA59614" w:rsidR="00B63065" w:rsidRDefault="00B63065" w:rsidP="00172BD0">
      <w:pPr>
        <w:spacing w:after="0"/>
        <w:ind w:firstLine="709"/>
        <w:jc w:val="both"/>
        <w:rPr>
          <w:rFonts w:ascii="Times New Roman" w:hAnsi="Times New Roman" w:cs="Times New Roman"/>
          <w:sz w:val="28"/>
          <w:szCs w:val="28"/>
        </w:rPr>
      </w:pPr>
      <w:r w:rsidRPr="00B63065">
        <w:rPr>
          <w:rFonts w:ascii="Times New Roman" w:hAnsi="Times New Roman" w:cs="Times New Roman"/>
          <w:sz w:val="28"/>
          <w:szCs w:val="28"/>
        </w:rPr>
        <w:t>МБОУ «Заринская СОШ им. М.А. Аверина»</w:t>
      </w:r>
      <w:r>
        <w:rPr>
          <w:rFonts w:ascii="Times New Roman" w:hAnsi="Times New Roman" w:cs="Times New Roman"/>
          <w:sz w:val="28"/>
          <w:szCs w:val="28"/>
        </w:rPr>
        <w:t xml:space="preserve"> приняла участие в</w:t>
      </w:r>
      <w:r w:rsidRPr="00B63065">
        <w:rPr>
          <w:rFonts w:ascii="Times New Roman" w:hAnsi="Times New Roman" w:cs="Times New Roman"/>
          <w:sz w:val="28"/>
          <w:szCs w:val="28"/>
        </w:rPr>
        <w:t>о Всероссийском конкурсе «Лучшая инклюзивная школа России»</w:t>
      </w:r>
      <w:r>
        <w:rPr>
          <w:rFonts w:ascii="Times New Roman" w:hAnsi="Times New Roman" w:cs="Times New Roman"/>
          <w:sz w:val="28"/>
          <w:szCs w:val="28"/>
        </w:rPr>
        <w:t>.</w:t>
      </w:r>
      <w:r w:rsidRPr="00B63065">
        <w:rPr>
          <w:rFonts w:ascii="Times New Roman" w:hAnsi="Times New Roman" w:cs="Times New Roman"/>
          <w:sz w:val="28"/>
          <w:szCs w:val="28"/>
        </w:rPr>
        <w:t xml:space="preserve"> </w:t>
      </w:r>
    </w:p>
    <w:p w14:paraId="017B4520" w14:textId="77777777" w:rsidR="00B63065" w:rsidRDefault="00B63065" w:rsidP="00172BD0">
      <w:pPr>
        <w:spacing w:after="0"/>
        <w:ind w:firstLine="709"/>
        <w:jc w:val="both"/>
        <w:rPr>
          <w:rFonts w:ascii="Times New Roman" w:hAnsi="Times New Roman" w:cs="Times New Roman"/>
          <w:sz w:val="28"/>
          <w:szCs w:val="28"/>
        </w:rPr>
      </w:pPr>
    </w:p>
    <w:p w14:paraId="5167C568" w14:textId="5383FF0A" w:rsidR="00E960DC" w:rsidRDefault="00E960DC" w:rsidP="00172BD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 базе образовательных организаций работают психолого-педагогические консилиумы.</w:t>
      </w:r>
    </w:p>
    <w:p w14:paraId="48327C37" w14:textId="5806F753" w:rsidR="00E960DC" w:rsidRPr="00E960DC" w:rsidRDefault="00E960DC" w:rsidP="00E960DC">
      <w:pPr>
        <w:spacing w:after="0"/>
        <w:ind w:firstLine="709"/>
        <w:jc w:val="center"/>
        <w:rPr>
          <w:rFonts w:ascii="Times New Roman" w:hAnsi="Times New Roman" w:cs="Times New Roman"/>
          <w:sz w:val="28"/>
          <w:szCs w:val="28"/>
        </w:rPr>
      </w:pPr>
      <w:r w:rsidRPr="00E960DC">
        <w:rPr>
          <w:rFonts w:ascii="Times New Roman" w:hAnsi="Times New Roman" w:cs="Times New Roman"/>
          <w:b/>
          <w:sz w:val="28"/>
          <w:szCs w:val="28"/>
        </w:rPr>
        <w:t>Консилиумы образовательных организаций</w:t>
      </w:r>
    </w:p>
    <w:p w14:paraId="53D4270A" w14:textId="0F67416A" w:rsidR="00E960DC" w:rsidRDefault="00E960DC" w:rsidP="00E960DC">
      <w:pPr>
        <w:spacing w:after="0"/>
        <w:ind w:firstLine="709"/>
        <w:jc w:val="center"/>
        <w:rPr>
          <w:rFonts w:ascii="Times New Roman" w:hAnsi="Times New Roman" w:cs="Times New Roman"/>
          <w:b/>
          <w:bCs/>
          <w:sz w:val="28"/>
          <w:szCs w:val="28"/>
        </w:rPr>
      </w:pPr>
      <w:r w:rsidRPr="00E960DC">
        <w:rPr>
          <w:rFonts w:ascii="Times New Roman" w:hAnsi="Times New Roman" w:cs="Times New Roman"/>
          <w:b/>
          <w:bCs/>
          <w:sz w:val="28"/>
          <w:szCs w:val="28"/>
        </w:rPr>
        <w:t xml:space="preserve">Сведения о ПП консилиумах в </w:t>
      </w:r>
      <w:r>
        <w:rPr>
          <w:rFonts w:ascii="Times New Roman" w:hAnsi="Times New Roman" w:cs="Times New Roman"/>
          <w:b/>
          <w:bCs/>
          <w:sz w:val="28"/>
          <w:szCs w:val="28"/>
        </w:rPr>
        <w:t>Промышленновском МО</w:t>
      </w:r>
    </w:p>
    <w:tbl>
      <w:tblPr>
        <w:tblW w:w="0" w:type="auto"/>
        <w:tblInd w:w="-753" w:type="dxa"/>
        <w:tblLayout w:type="fixed"/>
        <w:tblLook w:val="0000" w:firstRow="0" w:lastRow="0" w:firstColumn="0" w:lastColumn="0" w:noHBand="0" w:noVBand="0"/>
      </w:tblPr>
      <w:tblGrid>
        <w:gridCol w:w="648"/>
        <w:gridCol w:w="462"/>
        <w:gridCol w:w="369"/>
        <w:gridCol w:w="466"/>
        <w:gridCol w:w="925"/>
        <w:gridCol w:w="1018"/>
        <w:gridCol w:w="930"/>
        <w:gridCol w:w="608"/>
        <w:gridCol w:w="709"/>
        <w:gridCol w:w="709"/>
        <w:gridCol w:w="850"/>
        <w:gridCol w:w="567"/>
        <w:gridCol w:w="567"/>
        <w:gridCol w:w="619"/>
        <w:gridCol w:w="648"/>
        <w:gridCol w:w="661"/>
        <w:gridCol w:w="14"/>
      </w:tblGrid>
      <w:tr w:rsidR="00450790" w:rsidRPr="00450790" w14:paraId="11E13E70" w14:textId="77777777" w:rsidTr="00F404ED">
        <w:trPr>
          <w:cantSplit/>
          <w:trHeight w:val="939"/>
        </w:trPr>
        <w:tc>
          <w:tcPr>
            <w:tcW w:w="648" w:type="dxa"/>
            <w:tcBorders>
              <w:top w:val="single" w:sz="4" w:space="0" w:color="000000"/>
              <w:left w:val="single" w:sz="4" w:space="0" w:color="000000"/>
              <w:bottom w:val="single" w:sz="4" w:space="0" w:color="000000"/>
            </w:tcBorders>
            <w:shd w:val="clear" w:color="auto" w:fill="auto"/>
            <w:textDirection w:val="btLr"/>
          </w:tcPr>
          <w:p w14:paraId="20B1E3C0" w14:textId="77777777" w:rsidR="00450790" w:rsidRPr="00450790" w:rsidRDefault="00450790" w:rsidP="00450790">
            <w:pPr>
              <w:spacing w:after="0"/>
              <w:rPr>
                <w:rFonts w:ascii="Times New Roman" w:hAnsi="Times New Roman" w:cs="Times New Roman"/>
                <w:b/>
                <w:bCs/>
                <w:sz w:val="20"/>
                <w:szCs w:val="20"/>
              </w:rPr>
            </w:pPr>
            <w:r w:rsidRPr="00450790">
              <w:rPr>
                <w:rFonts w:ascii="Times New Roman" w:hAnsi="Times New Roman" w:cs="Times New Roman"/>
                <w:b/>
                <w:bCs/>
                <w:sz w:val="20"/>
                <w:szCs w:val="20"/>
              </w:rPr>
              <w:t>Всего ПМПк</w:t>
            </w:r>
          </w:p>
        </w:tc>
        <w:tc>
          <w:tcPr>
            <w:tcW w:w="4170" w:type="dxa"/>
            <w:gridSpan w:val="6"/>
            <w:tcBorders>
              <w:top w:val="single" w:sz="4" w:space="0" w:color="000000"/>
              <w:left w:val="single" w:sz="4" w:space="0" w:color="000000"/>
              <w:bottom w:val="single" w:sz="4" w:space="0" w:color="000000"/>
            </w:tcBorders>
            <w:shd w:val="clear" w:color="auto" w:fill="auto"/>
          </w:tcPr>
          <w:p w14:paraId="637AF971" w14:textId="77777777" w:rsidR="00450790" w:rsidRPr="00450790" w:rsidRDefault="00450790" w:rsidP="00450790">
            <w:pPr>
              <w:spacing w:after="0"/>
              <w:ind w:firstLine="709"/>
              <w:jc w:val="center"/>
              <w:rPr>
                <w:rFonts w:ascii="Times New Roman" w:hAnsi="Times New Roman" w:cs="Times New Roman"/>
                <w:b/>
                <w:bCs/>
                <w:sz w:val="20"/>
                <w:szCs w:val="20"/>
              </w:rPr>
            </w:pPr>
            <w:r w:rsidRPr="00450790">
              <w:rPr>
                <w:rFonts w:ascii="Times New Roman" w:hAnsi="Times New Roman" w:cs="Times New Roman"/>
                <w:b/>
                <w:bCs/>
                <w:sz w:val="20"/>
                <w:szCs w:val="20"/>
              </w:rPr>
              <w:t>ДОО</w:t>
            </w:r>
          </w:p>
        </w:tc>
        <w:tc>
          <w:tcPr>
            <w:tcW w:w="2876" w:type="dxa"/>
            <w:gridSpan w:val="4"/>
            <w:tcBorders>
              <w:top w:val="single" w:sz="4" w:space="0" w:color="000000"/>
              <w:left w:val="single" w:sz="4" w:space="0" w:color="000000"/>
              <w:bottom w:val="single" w:sz="4" w:space="0" w:color="000000"/>
            </w:tcBorders>
            <w:shd w:val="clear" w:color="auto" w:fill="auto"/>
          </w:tcPr>
          <w:p w14:paraId="7FC042D5" w14:textId="77777777" w:rsidR="00450790" w:rsidRPr="00450790" w:rsidRDefault="00450790" w:rsidP="00450790">
            <w:pPr>
              <w:spacing w:after="0"/>
              <w:ind w:firstLine="709"/>
              <w:jc w:val="center"/>
              <w:rPr>
                <w:rFonts w:ascii="Times New Roman" w:hAnsi="Times New Roman" w:cs="Times New Roman"/>
                <w:b/>
                <w:bCs/>
                <w:sz w:val="20"/>
                <w:szCs w:val="20"/>
              </w:rPr>
            </w:pPr>
            <w:r w:rsidRPr="00450790">
              <w:rPr>
                <w:rFonts w:ascii="Times New Roman" w:hAnsi="Times New Roman" w:cs="Times New Roman"/>
                <w:b/>
                <w:bCs/>
                <w:sz w:val="20"/>
                <w:szCs w:val="20"/>
              </w:rPr>
              <w:t>ОО</w:t>
            </w:r>
          </w:p>
        </w:tc>
        <w:tc>
          <w:tcPr>
            <w:tcW w:w="3076" w:type="dxa"/>
            <w:gridSpan w:val="6"/>
            <w:tcBorders>
              <w:top w:val="single" w:sz="4" w:space="0" w:color="000000"/>
              <w:left w:val="single" w:sz="4" w:space="0" w:color="000000"/>
              <w:bottom w:val="single" w:sz="4" w:space="0" w:color="000000"/>
              <w:right w:val="single" w:sz="4" w:space="0" w:color="000000"/>
            </w:tcBorders>
            <w:shd w:val="clear" w:color="auto" w:fill="auto"/>
          </w:tcPr>
          <w:p w14:paraId="0DD0DCF8" w14:textId="77777777" w:rsidR="00450790" w:rsidRPr="00450790" w:rsidRDefault="00450790" w:rsidP="00450790">
            <w:pPr>
              <w:spacing w:after="0"/>
              <w:ind w:firstLine="709"/>
              <w:jc w:val="center"/>
              <w:rPr>
                <w:rFonts w:ascii="Times New Roman" w:hAnsi="Times New Roman" w:cs="Times New Roman"/>
                <w:b/>
                <w:bCs/>
                <w:sz w:val="20"/>
                <w:szCs w:val="20"/>
              </w:rPr>
            </w:pPr>
            <w:r w:rsidRPr="00450790">
              <w:rPr>
                <w:rFonts w:ascii="Times New Roman" w:hAnsi="Times New Roman" w:cs="Times New Roman"/>
                <w:b/>
                <w:bCs/>
                <w:sz w:val="20"/>
                <w:szCs w:val="20"/>
              </w:rPr>
              <w:t>Прочие</w:t>
            </w:r>
          </w:p>
          <w:p w14:paraId="20B9C5AD" w14:textId="77777777" w:rsidR="00450790" w:rsidRPr="00450790" w:rsidRDefault="00450790" w:rsidP="00450790">
            <w:pPr>
              <w:spacing w:after="0"/>
              <w:ind w:firstLine="709"/>
              <w:jc w:val="center"/>
              <w:rPr>
                <w:rFonts w:ascii="Times New Roman" w:hAnsi="Times New Roman" w:cs="Times New Roman"/>
                <w:b/>
                <w:bCs/>
                <w:sz w:val="20"/>
                <w:szCs w:val="20"/>
              </w:rPr>
            </w:pPr>
            <w:r w:rsidRPr="00450790">
              <w:rPr>
                <w:rFonts w:ascii="Times New Roman" w:hAnsi="Times New Roman" w:cs="Times New Roman"/>
                <w:b/>
                <w:bCs/>
                <w:sz w:val="20"/>
                <w:szCs w:val="20"/>
              </w:rPr>
              <w:t>организации</w:t>
            </w:r>
          </w:p>
        </w:tc>
      </w:tr>
      <w:tr w:rsidR="00450790" w:rsidRPr="00450790" w14:paraId="3309EACE" w14:textId="77777777" w:rsidTr="00F404ED">
        <w:trPr>
          <w:trHeight w:val="1452"/>
        </w:trPr>
        <w:tc>
          <w:tcPr>
            <w:tcW w:w="648" w:type="dxa"/>
            <w:vMerge w:val="restart"/>
            <w:tcBorders>
              <w:top w:val="single" w:sz="4" w:space="0" w:color="000000"/>
              <w:left w:val="single" w:sz="4" w:space="0" w:color="000000"/>
              <w:bottom w:val="single" w:sz="4" w:space="0" w:color="000000"/>
            </w:tcBorders>
            <w:shd w:val="clear" w:color="auto" w:fill="auto"/>
          </w:tcPr>
          <w:p w14:paraId="09251832" w14:textId="77777777" w:rsidR="00450790" w:rsidRPr="00450790" w:rsidRDefault="00450790" w:rsidP="00450790">
            <w:pPr>
              <w:spacing w:after="0"/>
              <w:ind w:firstLine="709"/>
              <w:jc w:val="center"/>
              <w:rPr>
                <w:rFonts w:ascii="Times New Roman" w:hAnsi="Times New Roman" w:cs="Times New Roman"/>
                <w:b/>
                <w:bCs/>
                <w:sz w:val="20"/>
                <w:szCs w:val="20"/>
              </w:rPr>
            </w:pPr>
          </w:p>
        </w:tc>
        <w:tc>
          <w:tcPr>
            <w:tcW w:w="1297" w:type="dxa"/>
            <w:gridSpan w:val="3"/>
            <w:vMerge w:val="restart"/>
            <w:tcBorders>
              <w:top w:val="single" w:sz="4" w:space="0" w:color="000000"/>
              <w:left w:val="single" w:sz="4" w:space="0" w:color="000000"/>
              <w:bottom w:val="single" w:sz="4" w:space="0" w:color="000000"/>
            </w:tcBorders>
            <w:shd w:val="clear" w:color="auto" w:fill="auto"/>
          </w:tcPr>
          <w:p w14:paraId="6F1DF0E8" w14:textId="77777777" w:rsidR="00450790" w:rsidRPr="00450790" w:rsidRDefault="00450790" w:rsidP="00450790">
            <w:pPr>
              <w:spacing w:after="0"/>
              <w:ind w:firstLine="709"/>
              <w:jc w:val="center"/>
              <w:rPr>
                <w:rFonts w:ascii="Times New Roman" w:hAnsi="Times New Roman" w:cs="Times New Roman"/>
                <w:b/>
                <w:bCs/>
                <w:sz w:val="20"/>
                <w:szCs w:val="20"/>
              </w:rPr>
            </w:pPr>
          </w:p>
          <w:p w14:paraId="77D9321B" w14:textId="11E7A59F" w:rsidR="00450790" w:rsidRPr="00450790" w:rsidRDefault="00450790" w:rsidP="001C0721">
            <w:pPr>
              <w:spacing w:after="0"/>
              <w:rPr>
                <w:rFonts w:ascii="Times New Roman" w:hAnsi="Times New Roman" w:cs="Times New Roman"/>
                <w:b/>
                <w:bCs/>
                <w:sz w:val="20"/>
                <w:szCs w:val="20"/>
              </w:rPr>
            </w:pPr>
            <w:r w:rsidRPr="00450790">
              <w:rPr>
                <w:rFonts w:ascii="Times New Roman" w:hAnsi="Times New Roman" w:cs="Times New Roman"/>
                <w:b/>
                <w:bCs/>
                <w:sz w:val="20"/>
                <w:szCs w:val="20"/>
              </w:rPr>
              <w:t>Всего ДОО</w:t>
            </w:r>
            <w:r w:rsidR="001C0721">
              <w:rPr>
                <w:rFonts w:ascii="Times New Roman" w:hAnsi="Times New Roman" w:cs="Times New Roman"/>
                <w:b/>
                <w:bCs/>
                <w:sz w:val="20"/>
                <w:szCs w:val="20"/>
              </w:rPr>
              <w:t xml:space="preserve"> </w:t>
            </w:r>
            <w:bookmarkStart w:id="0" w:name="_GoBack"/>
            <w:bookmarkEnd w:id="0"/>
            <w:r w:rsidRPr="00450790">
              <w:rPr>
                <w:rFonts w:ascii="Times New Roman" w:hAnsi="Times New Roman" w:cs="Times New Roman"/>
                <w:b/>
                <w:bCs/>
                <w:sz w:val="20"/>
                <w:szCs w:val="20"/>
              </w:rPr>
              <w:t>(в территории)</w:t>
            </w:r>
          </w:p>
        </w:tc>
        <w:tc>
          <w:tcPr>
            <w:tcW w:w="2873" w:type="dxa"/>
            <w:gridSpan w:val="3"/>
            <w:tcBorders>
              <w:top w:val="single" w:sz="4" w:space="0" w:color="000000"/>
              <w:left w:val="single" w:sz="4" w:space="0" w:color="000000"/>
              <w:bottom w:val="single" w:sz="4" w:space="0" w:color="000000"/>
            </w:tcBorders>
            <w:shd w:val="clear" w:color="auto" w:fill="auto"/>
          </w:tcPr>
          <w:p w14:paraId="62642F57" w14:textId="77777777" w:rsidR="00450790" w:rsidRPr="00450790" w:rsidRDefault="00450790" w:rsidP="00F404ED">
            <w:pPr>
              <w:spacing w:after="0"/>
              <w:rPr>
                <w:rFonts w:ascii="Times New Roman" w:hAnsi="Times New Roman" w:cs="Times New Roman"/>
                <w:b/>
                <w:bCs/>
                <w:sz w:val="20"/>
                <w:szCs w:val="20"/>
              </w:rPr>
            </w:pPr>
            <w:r w:rsidRPr="00450790">
              <w:rPr>
                <w:rFonts w:ascii="Times New Roman" w:hAnsi="Times New Roman" w:cs="Times New Roman"/>
                <w:b/>
                <w:bCs/>
                <w:sz w:val="20"/>
                <w:szCs w:val="20"/>
              </w:rPr>
              <w:t>Из них создано ППк</w:t>
            </w:r>
          </w:p>
        </w:tc>
        <w:tc>
          <w:tcPr>
            <w:tcW w:w="1317" w:type="dxa"/>
            <w:gridSpan w:val="2"/>
            <w:vMerge w:val="restart"/>
            <w:tcBorders>
              <w:top w:val="single" w:sz="4" w:space="0" w:color="000000"/>
              <w:left w:val="single" w:sz="4" w:space="0" w:color="000000"/>
              <w:bottom w:val="single" w:sz="4" w:space="0" w:color="000000"/>
            </w:tcBorders>
            <w:shd w:val="clear" w:color="auto" w:fill="auto"/>
          </w:tcPr>
          <w:p w14:paraId="6BD29364" w14:textId="30BDA81B" w:rsidR="00450790" w:rsidRPr="00450790" w:rsidRDefault="00450790" w:rsidP="001C0721">
            <w:pPr>
              <w:spacing w:after="0"/>
              <w:rPr>
                <w:rFonts w:ascii="Times New Roman" w:hAnsi="Times New Roman" w:cs="Times New Roman"/>
                <w:b/>
                <w:bCs/>
                <w:sz w:val="20"/>
                <w:szCs w:val="20"/>
              </w:rPr>
            </w:pPr>
            <w:r w:rsidRPr="00450790">
              <w:rPr>
                <w:rFonts w:ascii="Times New Roman" w:hAnsi="Times New Roman" w:cs="Times New Roman"/>
                <w:b/>
                <w:bCs/>
                <w:sz w:val="20"/>
                <w:szCs w:val="20"/>
              </w:rPr>
              <w:t>Всего ОО</w:t>
            </w:r>
            <w:r w:rsidR="001C0721">
              <w:rPr>
                <w:rFonts w:ascii="Times New Roman" w:hAnsi="Times New Roman" w:cs="Times New Roman"/>
                <w:b/>
                <w:bCs/>
                <w:sz w:val="20"/>
                <w:szCs w:val="20"/>
              </w:rPr>
              <w:t xml:space="preserve">  </w:t>
            </w:r>
            <w:r w:rsidRPr="00450790">
              <w:rPr>
                <w:rFonts w:ascii="Times New Roman" w:hAnsi="Times New Roman" w:cs="Times New Roman"/>
                <w:b/>
                <w:bCs/>
                <w:sz w:val="20"/>
                <w:szCs w:val="20"/>
              </w:rPr>
              <w:t>(в территории</w:t>
            </w:r>
          </w:p>
        </w:tc>
        <w:tc>
          <w:tcPr>
            <w:tcW w:w="1559" w:type="dxa"/>
            <w:gridSpan w:val="2"/>
            <w:tcBorders>
              <w:top w:val="single" w:sz="4" w:space="0" w:color="000000"/>
              <w:left w:val="single" w:sz="4" w:space="0" w:color="000000"/>
              <w:bottom w:val="single" w:sz="4" w:space="0" w:color="000000"/>
            </w:tcBorders>
            <w:shd w:val="clear" w:color="auto" w:fill="auto"/>
          </w:tcPr>
          <w:p w14:paraId="086D5CB7" w14:textId="77777777" w:rsidR="00450790" w:rsidRPr="00450790" w:rsidRDefault="00450790" w:rsidP="00450790">
            <w:pPr>
              <w:spacing w:after="0"/>
              <w:rPr>
                <w:rFonts w:ascii="Times New Roman" w:hAnsi="Times New Roman" w:cs="Times New Roman"/>
                <w:b/>
                <w:bCs/>
                <w:sz w:val="20"/>
                <w:szCs w:val="20"/>
              </w:rPr>
            </w:pPr>
            <w:r w:rsidRPr="00450790">
              <w:rPr>
                <w:rFonts w:ascii="Times New Roman" w:hAnsi="Times New Roman" w:cs="Times New Roman"/>
                <w:b/>
                <w:bCs/>
                <w:sz w:val="20"/>
                <w:szCs w:val="20"/>
              </w:rPr>
              <w:t>Из них создано ППк</w:t>
            </w:r>
          </w:p>
        </w:tc>
        <w:tc>
          <w:tcPr>
            <w:tcW w:w="3076" w:type="dxa"/>
            <w:gridSpan w:val="6"/>
            <w:tcBorders>
              <w:top w:val="single" w:sz="4" w:space="0" w:color="000000"/>
              <w:left w:val="single" w:sz="4" w:space="0" w:color="000000"/>
              <w:bottom w:val="single" w:sz="4" w:space="0" w:color="000000"/>
              <w:right w:val="single" w:sz="4" w:space="0" w:color="000000"/>
            </w:tcBorders>
            <w:shd w:val="clear" w:color="auto" w:fill="auto"/>
          </w:tcPr>
          <w:p w14:paraId="668A95D8" w14:textId="77777777" w:rsidR="00450790" w:rsidRPr="00450790" w:rsidRDefault="00450790" w:rsidP="00450790">
            <w:pPr>
              <w:spacing w:after="0"/>
              <w:ind w:firstLine="709"/>
              <w:jc w:val="center"/>
              <w:rPr>
                <w:rFonts w:ascii="Times New Roman" w:hAnsi="Times New Roman" w:cs="Times New Roman"/>
                <w:b/>
                <w:bCs/>
                <w:sz w:val="20"/>
                <w:szCs w:val="20"/>
              </w:rPr>
            </w:pPr>
            <w:r w:rsidRPr="00450790">
              <w:rPr>
                <w:rFonts w:ascii="Times New Roman" w:hAnsi="Times New Roman" w:cs="Times New Roman"/>
                <w:b/>
                <w:bCs/>
                <w:sz w:val="20"/>
                <w:szCs w:val="20"/>
              </w:rPr>
              <w:t xml:space="preserve">Из них создано </w:t>
            </w:r>
          </w:p>
          <w:p w14:paraId="6DA3769A" w14:textId="77777777" w:rsidR="00450790" w:rsidRPr="00450790" w:rsidRDefault="00450790" w:rsidP="00450790">
            <w:pPr>
              <w:spacing w:after="0"/>
              <w:ind w:firstLine="709"/>
              <w:jc w:val="center"/>
              <w:rPr>
                <w:rFonts w:ascii="Times New Roman" w:hAnsi="Times New Roman" w:cs="Times New Roman"/>
                <w:b/>
                <w:bCs/>
                <w:sz w:val="20"/>
                <w:szCs w:val="20"/>
              </w:rPr>
            </w:pPr>
            <w:r w:rsidRPr="00450790">
              <w:rPr>
                <w:rFonts w:ascii="Times New Roman" w:hAnsi="Times New Roman" w:cs="Times New Roman"/>
                <w:b/>
                <w:bCs/>
                <w:sz w:val="20"/>
                <w:szCs w:val="20"/>
              </w:rPr>
              <w:t>ППк</w:t>
            </w:r>
          </w:p>
        </w:tc>
      </w:tr>
      <w:tr w:rsidR="00450790" w:rsidRPr="00450790" w14:paraId="7C0017BB" w14:textId="77777777" w:rsidTr="00F404ED">
        <w:trPr>
          <w:gridAfter w:val="1"/>
          <w:wAfter w:w="14" w:type="dxa"/>
          <w:cantSplit/>
          <w:trHeight w:val="1010"/>
        </w:trPr>
        <w:tc>
          <w:tcPr>
            <w:tcW w:w="648" w:type="dxa"/>
            <w:vMerge/>
            <w:tcBorders>
              <w:top w:val="single" w:sz="4" w:space="0" w:color="000000"/>
              <w:left w:val="single" w:sz="4" w:space="0" w:color="000000"/>
              <w:bottom w:val="single" w:sz="4" w:space="0" w:color="000000"/>
            </w:tcBorders>
            <w:shd w:val="clear" w:color="auto" w:fill="auto"/>
          </w:tcPr>
          <w:p w14:paraId="1E81BA3A" w14:textId="77777777" w:rsidR="00450790" w:rsidRPr="00450790" w:rsidRDefault="00450790" w:rsidP="00450790">
            <w:pPr>
              <w:spacing w:after="0"/>
              <w:ind w:firstLine="709"/>
              <w:jc w:val="center"/>
              <w:rPr>
                <w:rFonts w:ascii="Times New Roman" w:hAnsi="Times New Roman" w:cs="Times New Roman"/>
                <w:b/>
                <w:bCs/>
                <w:sz w:val="20"/>
                <w:szCs w:val="20"/>
              </w:rPr>
            </w:pPr>
          </w:p>
        </w:tc>
        <w:tc>
          <w:tcPr>
            <w:tcW w:w="1297" w:type="dxa"/>
            <w:gridSpan w:val="3"/>
            <w:vMerge/>
            <w:tcBorders>
              <w:top w:val="single" w:sz="4" w:space="0" w:color="000000"/>
              <w:left w:val="single" w:sz="4" w:space="0" w:color="000000"/>
              <w:bottom w:val="single" w:sz="4" w:space="0" w:color="000000"/>
            </w:tcBorders>
            <w:shd w:val="clear" w:color="auto" w:fill="auto"/>
          </w:tcPr>
          <w:p w14:paraId="71D2114B" w14:textId="77777777" w:rsidR="00450790" w:rsidRPr="00450790" w:rsidRDefault="00450790" w:rsidP="00450790">
            <w:pPr>
              <w:spacing w:after="0"/>
              <w:ind w:firstLine="709"/>
              <w:jc w:val="center"/>
              <w:rPr>
                <w:rFonts w:ascii="Times New Roman" w:hAnsi="Times New Roman" w:cs="Times New Roman"/>
                <w:b/>
                <w:bCs/>
                <w:sz w:val="20"/>
                <w:szCs w:val="20"/>
              </w:rPr>
            </w:pPr>
          </w:p>
        </w:tc>
        <w:tc>
          <w:tcPr>
            <w:tcW w:w="925" w:type="dxa"/>
            <w:tcBorders>
              <w:top w:val="single" w:sz="4" w:space="0" w:color="000000"/>
              <w:left w:val="single" w:sz="4" w:space="0" w:color="000000"/>
              <w:bottom w:val="single" w:sz="4" w:space="0" w:color="000000"/>
            </w:tcBorders>
            <w:shd w:val="clear" w:color="auto" w:fill="auto"/>
            <w:textDirection w:val="btLr"/>
          </w:tcPr>
          <w:p w14:paraId="22EE5C5D"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ДОО обшеразв.</w:t>
            </w:r>
          </w:p>
          <w:p w14:paraId="2D5A27D7"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вида</w:t>
            </w:r>
          </w:p>
        </w:tc>
        <w:tc>
          <w:tcPr>
            <w:tcW w:w="1018" w:type="dxa"/>
            <w:tcBorders>
              <w:top w:val="single" w:sz="4" w:space="0" w:color="000000"/>
              <w:left w:val="single" w:sz="4" w:space="0" w:color="000000"/>
              <w:bottom w:val="single" w:sz="4" w:space="0" w:color="000000"/>
            </w:tcBorders>
            <w:shd w:val="clear" w:color="auto" w:fill="auto"/>
            <w:textDirection w:val="btLr"/>
          </w:tcPr>
          <w:p w14:paraId="6B03AB9D" w14:textId="4509336A"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ДОО</w:t>
            </w:r>
            <w:r w:rsidR="00F404ED" w:rsidRPr="00F404ED">
              <w:rPr>
                <w:rFonts w:ascii="Times New Roman" w:hAnsi="Times New Roman" w:cs="Times New Roman"/>
                <w:bCs/>
                <w:sz w:val="18"/>
                <w:szCs w:val="18"/>
              </w:rPr>
              <w:t xml:space="preserve"> </w:t>
            </w:r>
            <w:r w:rsidRPr="00F404ED">
              <w:rPr>
                <w:rFonts w:ascii="Times New Roman" w:hAnsi="Times New Roman" w:cs="Times New Roman"/>
                <w:bCs/>
                <w:sz w:val="18"/>
                <w:szCs w:val="18"/>
              </w:rPr>
              <w:t>комбин.</w:t>
            </w:r>
          </w:p>
          <w:p w14:paraId="06DBA27F"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вида</w:t>
            </w:r>
          </w:p>
        </w:tc>
        <w:tc>
          <w:tcPr>
            <w:tcW w:w="930" w:type="dxa"/>
            <w:tcBorders>
              <w:top w:val="single" w:sz="4" w:space="0" w:color="000000"/>
              <w:left w:val="single" w:sz="4" w:space="0" w:color="000000"/>
              <w:bottom w:val="single" w:sz="4" w:space="0" w:color="000000"/>
            </w:tcBorders>
            <w:shd w:val="clear" w:color="auto" w:fill="auto"/>
            <w:textDirection w:val="btLr"/>
          </w:tcPr>
          <w:p w14:paraId="0497868D" w14:textId="70E2A669" w:rsidR="00F404ED"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ДОО компенс</w:t>
            </w:r>
            <w:r w:rsidR="00F404ED">
              <w:rPr>
                <w:rFonts w:ascii="Times New Roman" w:hAnsi="Times New Roman" w:cs="Times New Roman"/>
                <w:bCs/>
                <w:sz w:val="18"/>
                <w:szCs w:val="18"/>
              </w:rPr>
              <w:t xml:space="preserve"> </w:t>
            </w:r>
            <w:r w:rsidR="00F404ED" w:rsidRPr="00F404ED">
              <w:rPr>
                <w:rFonts w:ascii="Times New Roman" w:hAnsi="Times New Roman" w:cs="Times New Roman"/>
                <w:bCs/>
                <w:sz w:val="18"/>
                <w:szCs w:val="18"/>
              </w:rPr>
              <w:t>вида</w:t>
            </w:r>
          </w:p>
          <w:p w14:paraId="703CEE46" w14:textId="77777777" w:rsidR="00F404ED" w:rsidRPr="00F404ED" w:rsidRDefault="00F404ED" w:rsidP="00F404ED">
            <w:pPr>
              <w:spacing w:after="0"/>
              <w:rPr>
                <w:rFonts w:ascii="Times New Roman" w:hAnsi="Times New Roman" w:cs="Times New Roman"/>
                <w:bCs/>
                <w:sz w:val="18"/>
                <w:szCs w:val="18"/>
              </w:rPr>
            </w:pPr>
          </w:p>
          <w:p w14:paraId="6C8DDA87" w14:textId="77777777" w:rsidR="00F404ED" w:rsidRPr="00F404ED" w:rsidRDefault="00F404ED" w:rsidP="00F404ED">
            <w:pPr>
              <w:spacing w:after="0"/>
              <w:rPr>
                <w:rFonts w:ascii="Times New Roman" w:hAnsi="Times New Roman" w:cs="Times New Roman"/>
                <w:bCs/>
                <w:sz w:val="18"/>
                <w:szCs w:val="18"/>
              </w:rPr>
            </w:pPr>
          </w:p>
          <w:p w14:paraId="19056ADA" w14:textId="77777777" w:rsidR="00F404ED" w:rsidRPr="00F404ED" w:rsidRDefault="00F404ED" w:rsidP="00F404ED">
            <w:pPr>
              <w:spacing w:after="0"/>
              <w:rPr>
                <w:rFonts w:ascii="Times New Roman" w:hAnsi="Times New Roman" w:cs="Times New Roman"/>
                <w:bCs/>
                <w:sz w:val="18"/>
                <w:szCs w:val="18"/>
              </w:rPr>
            </w:pPr>
          </w:p>
          <w:p w14:paraId="7FE0DFC5" w14:textId="77777777" w:rsidR="00F404ED" w:rsidRPr="00F404ED" w:rsidRDefault="00F404ED" w:rsidP="00F404ED">
            <w:pPr>
              <w:spacing w:after="0"/>
              <w:rPr>
                <w:rFonts w:ascii="Times New Roman" w:hAnsi="Times New Roman" w:cs="Times New Roman"/>
                <w:bCs/>
                <w:sz w:val="18"/>
                <w:szCs w:val="18"/>
              </w:rPr>
            </w:pPr>
          </w:p>
          <w:p w14:paraId="10CA4D1C" w14:textId="1D8EA689" w:rsidR="00F404ED" w:rsidRPr="00F404ED" w:rsidRDefault="00F404ED" w:rsidP="00F404ED">
            <w:pPr>
              <w:spacing w:after="0"/>
              <w:rPr>
                <w:rFonts w:ascii="Times New Roman" w:hAnsi="Times New Roman" w:cs="Times New Roman"/>
                <w:bCs/>
                <w:sz w:val="18"/>
                <w:szCs w:val="18"/>
              </w:rPr>
            </w:pPr>
          </w:p>
        </w:tc>
        <w:tc>
          <w:tcPr>
            <w:tcW w:w="1317" w:type="dxa"/>
            <w:gridSpan w:val="2"/>
            <w:vMerge/>
            <w:tcBorders>
              <w:top w:val="single" w:sz="4" w:space="0" w:color="000000"/>
              <w:left w:val="single" w:sz="4" w:space="0" w:color="000000"/>
              <w:bottom w:val="single" w:sz="4" w:space="0" w:color="000000"/>
            </w:tcBorders>
            <w:shd w:val="clear" w:color="auto" w:fill="auto"/>
          </w:tcPr>
          <w:p w14:paraId="3BFCE28B" w14:textId="77777777" w:rsidR="00450790" w:rsidRPr="00F404ED" w:rsidRDefault="00450790" w:rsidP="00450790">
            <w:pPr>
              <w:spacing w:after="0"/>
              <w:ind w:firstLine="709"/>
              <w:jc w:val="center"/>
              <w:rPr>
                <w:rFonts w:ascii="Times New Roman" w:hAnsi="Times New Roman" w:cs="Times New Roman"/>
                <w:bCs/>
                <w:sz w:val="18"/>
                <w:szCs w:val="18"/>
              </w:rPr>
            </w:pPr>
          </w:p>
        </w:tc>
        <w:tc>
          <w:tcPr>
            <w:tcW w:w="709" w:type="dxa"/>
            <w:tcBorders>
              <w:top w:val="single" w:sz="4" w:space="0" w:color="000000"/>
              <w:left w:val="single" w:sz="4" w:space="0" w:color="000000"/>
              <w:bottom w:val="single" w:sz="4" w:space="0" w:color="000000"/>
            </w:tcBorders>
            <w:shd w:val="clear" w:color="auto" w:fill="auto"/>
            <w:textDirection w:val="btLr"/>
          </w:tcPr>
          <w:p w14:paraId="6F8BD140"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ОО, реализ ООП</w:t>
            </w:r>
          </w:p>
        </w:tc>
        <w:tc>
          <w:tcPr>
            <w:tcW w:w="850" w:type="dxa"/>
            <w:tcBorders>
              <w:top w:val="single" w:sz="4" w:space="0" w:color="000000"/>
              <w:left w:val="single" w:sz="4" w:space="0" w:color="000000"/>
              <w:bottom w:val="single" w:sz="4" w:space="0" w:color="000000"/>
            </w:tcBorders>
            <w:shd w:val="clear" w:color="auto" w:fill="auto"/>
            <w:textDirection w:val="btLr"/>
          </w:tcPr>
          <w:p w14:paraId="61E76D86"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ОО,</w:t>
            </w:r>
          </w:p>
          <w:p w14:paraId="06618F77"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 xml:space="preserve"> реализ. </w:t>
            </w:r>
          </w:p>
          <w:p w14:paraId="67C97D47"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АООП</w:t>
            </w:r>
          </w:p>
        </w:tc>
        <w:tc>
          <w:tcPr>
            <w:tcW w:w="567" w:type="dxa"/>
            <w:tcBorders>
              <w:top w:val="single" w:sz="4" w:space="0" w:color="000000"/>
              <w:left w:val="single" w:sz="4" w:space="0" w:color="000000"/>
              <w:bottom w:val="single" w:sz="4" w:space="0" w:color="000000"/>
            </w:tcBorders>
            <w:shd w:val="clear" w:color="auto" w:fill="auto"/>
            <w:textDirection w:val="btLr"/>
          </w:tcPr>
          <w:p w14:paraId="37D7FDB6"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домах ребёнка</w:t>
            </w:r>
          </w:p>
        </w:tc>
        <w:tc>
          <w:tcPr>
            <w:tcW w:w="567" w:type="dxa"/>
            <w:tcBorders>
              <w:top w:val="single" w:sz="4" w:space="0" w:color="000000"/>
              <w:left w:val="single" w:sz="4" w:space="0" w:color="000000"/>
              <w:bottom w:val="single" w:sz="4" w:space="0" w:color="000000"/>
            </w:tcBorders>
            <w:shd w:val="clear" w:color="auto" w:fill="auto"/>
            <w:textDirection w:val="btLr"/>
          </w:tcPr>
          <w:p w14:paraId="742CFEB0"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детских домах</w:t>
            </w:r>
          </w:p>
        </w:tc>
        <w:tc>
          <w:tcPr>
            <w:tcW w:w="619" w:type="dxa"/>
            <w:tcBorders>
              <w:top w:val="single" w:sz="4" w:space="0" w:color="000000"/>
              <w:left w:val="single" w:sz="4" w:space="0" w:color="000000"/>
              <w:bottom w:val="single" w:sz="4" w:space="0" w:color="000000"/>
            </w:tcBorders>
            <w:shd w:val="clear" w:color="auto" w:fill="auto"/>
            <w:textDirection w:val="btLr"/>
          </w:tcPr>
          <w:p w14:paraId="7D33A264"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ДДИ</w:t>
            </w:r>
          </w:p>
        </w:tc>
        <w:tc>
          <w:tcPr>
            <w:tcW w:w="648" w:type="dxa"/>
            <w:tcBorders>
              <w:top w:val="single" w:sz="4" w:space="0" w:color="000000"/>
              <w:left w:val="single" w:sz="4" w:space="0" w:color="000000"/>
              <w:bottom w:val="single" w:sz="4" w:space="0" w:color="000000"/>
            </w:tcBorders>
            <w:shd w:val="clear" w:color="auto" w:fill="auto"/>
            <w:textDirection w:val="btLr"/>
          </w:tcPr>
          <w:p w14:paraId="40E9CB4B"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в СРЦ,</w:t>
            </w:r>
          </w:p>
          <w:p w14:paraId="6428C48D"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ЦВСНП</w:t>
            </w:r>
          </w:p>
        </w:tc>
        <w:tc>
          <w:tcPr>
            <w:tcW w:w="66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0B0939EE" w14:textId="77777777" w:rsidR="00450790" w:rsidRPr="00F404ED" w:rsidRDefault="00450790" w:rsidP="00F404ED">
            <w:pPr>
              <w:spacing w:after="0"/>
              <w:rPr>
                <w:rFonts w:ascii="Times New Roman" w:hAnsi="Times New Roman" w:cs="Times New Roman"/>
                <w:bCs/>
                <w:sz w:val="18"/>
                <w:szCs w:val="18"/>
              </w:rPr>
            </w:pPr>
            <w:r w:rsidRPr="00F404ED">
              <w:rPr>
                <w:rFonts w:ascii="Times New Roman" w:hAnsi="Times New Roman" w:cs="Times New Roman"/>
                <w:bCs/>
                <w:sz w:val="18"/>
                <w:szCs w:val="18"/>
              </w:rPr>
              <w:t>Другое</w:t>
            </w:r>
          </w:p>
        </w:tc>
      </w:tr>
      <w:tr w:rsidR="00450790" w:rsidRPr="00450790" w14:paraId="57B8257B" w14:textId="77777777" w:rsidTr="00F404ED">
        <w:trPr>
          <w:gridAfter w:val="1"/>
          <w:wAfter w:w="14" w:type="dxa"/>
          <w:cantSplit/>
          <w:trHeight w:val="1755"/>
        </w:trPr>
        <w:tc>
          <w:tcPr>
            <w:tcW w:w="648" w:type="dxa"/>
            <w:tcBorders>
              <w:top w:val="single" w:sz="4" w:space="0" w:color="000000"/>
              <w:left w:val="single" w:sz="4" w:space="0" w:color="000000"/>
              <w:bottom w:val="single" w:sz="4" w:space="0" w:color="000000"/>
            </w:tcBorders>
            <w:shd w:val="clear" w:color="auto" w:fill="auto"/>
          </w:tcPr>
          <w:p w14:paraId="2A9B4A96" w14:textId="44118C37" w:rsidR="00450790" w:rsidRPr="00450790" w:rsidRDefault="00450790" w:rsidP="00450790">
            <w:pPr>
              <w:spacing w:after="0"/>
              <w:ind w:firstLine="709"/>
              <w:jc w:val="center"/>
              <w:rPr>
                <w:rFonts w:ascii="Times New Roman" w:hAnsi="Times New Roman" w:cs="Times New Roman"/>
                <w:b/>
                <w:bCs/>
                <w:sz w:val="20"/>
                <w:szCs w:val="20"/>
              </w:rPr>
            </w:pPr>
          </w:p>
        </w:tc>
        <w:tc>
          <w:tcPr>
            <w:tcW w:w="462" w:type="dxa"/>
            <w:tcBorders>
              <w:top w:val="single" w:sz="4" w:space="0" w:color="000000"/>
              <w:left w:val="single" w:sz="4" w:space="0" w:color="000000"/>
              <w:bottom w:val="single" w:sz="4" w:space="0" w:color="000000"/>
            </w:tcBorders>
            <w:shd w:val="clear" w:color="auto" w:fill="auto"/>
            <w:textDirection w:val="btLr"/>
          </w:tcPr>
          <w:p w14:paraId="22891477" w14:textId="77777777" w:rsidR="00450790" w:rsidRPr="00450790" w:rsidRDefault="00450790" w:rsidP="001C0721">
            <w:pPr>
              <w:spacing w:after="0"/>
              <w:ind w:firstLine="709"/>
              <w:rPr>
                <w:rFonts w:ascii="Times New Roman" w:hAnsi="Times New Roman" w:cs="Times New Roman"/>
                <w:b/>
                <w:bCs/>
                <w:sz w:val="20"/>
                <w:szCs w:val="20"/>
              </w:rPr>
            </w:pPr>
            <w:r w:rsidRPr="00450790">
              <w:rPr>
                <w:rFonts w:ascii="Times New Roman" w:hAnsi="Times New Roman" w:cs="Times New Roman"/>
                <w:b/>
                <w:bCs/>
                <w:sz w:val="20"/>
                <w:szCs w:val="20"/>
              </w:rPr>
              <w:t>общеразв</w:t>
            </w:r>
          </w:p>
        </w:tc>
        <w:tc>
          <w:tcPr>
            <w:tcW w:w="369" w:type="dxa"/>
            <w:tcBorders>
              <w:top w:val="single" w:sz="4" w:space="0" w:color="000000"/>
              <w:left w:val="single" w:sz="4" w:space="0" w:color="000000"/>
              <w:bottom w:val="single" w:sz="4" w:space="0" w:color="000000"/>
            </w:tcBorders>
            <w:shd w:val="clear" w:color="auto" w:fill="auto"/>
            <w:textDirection w:val="btLr"/>
          </w:tcPr>
          <w:p w14:paraId="7FE2E701" w14:textId="77777777" w:rsidR="00450790" w:rsidRPr="00450790" w:rsidRDefault="00450790" w:rsidP="001C0721">
            <w:pPr>
              <w:spacing w:after="0"/>
              <w:ind w:firstLine="709"/>
              <w:rPr>
                <w:rFonts w:ascii="Times New Roman" w:hAnsi="Times New Roman" w:cs="Times New Roman"/>
                <w:b/>
                <w:bCs/>
                <w:sz w:val="20"/>
                <w:szCs w:val="20"/>
              </w:rPr>
            </w:pPr>
            <w:r w:rsidRPr="00450790">
              <w:rPr>
                <w:rFonts w:ascii="Times New Roman" w:hAnsi="Times New Roman" w:cs="Times New Roman"/>
                <w:b/>
                <w:bCs/>
                <w:sz w:val="20"/>
                <w:szCs w:val="20"/>
              </w:rPr>
              <w:t>комбинир.</w:t>
            </w:r>
          </w:p>
        </w:tc>
        <w:tc>
          <w:tcPr>
            <w:tcW w:w="466" w:type="dxa"/>
            <w:tcBorders>
              <w:top w:val="single" w:sz="4" w:space="0" w:color="000000"/>
              <w:left w:val="single" w:sz="4" w:space="0" w:color="000000"/>
              <w:bottom w:val="single" w:sz="4" w:space="0" w:color="000000"/>
            </w:tcBorders>
            <w:shd w:val="clear" w:color="auto" w:fill="auto"/>
            <w:textDirection w:val="btLr"/>
          </w:tcPr>
          <w:p w14:paraId="3EC50008" w14:textId="77777777" w:rsidR="00450790" w:rsidRPr="00450790" w:rsidRDefault="00450790" w:rsidP="001C0721">
            <w:pPr>
              <w:spacing w:after="0"/>
              <w:ind w:firstLine="709"/>
              <w:rPr>
                <w:rFonts w:ascii="Times New Roman" w:hAnsi="Times New Roman" w:cs="Times New Roman"/>
                <w:b/>
                <w:bCs/>
                <w:sz w:val="20"/>
                <w:szCs w:val="20"/>
              </w:rPr>
            </w:pPr>
            <w:r w:rsidRPr="00450790">
              <w:rPr>
                <w:rFonts w:ascii="Times New Roman" w:hAnsi="Times New Roman" w:cs="Times New Roman"/>
                <w:b/>
                <w:bCs/>
                <w:sz w:val="20"/>
                <w:szCs w:val="20"/>
              </w:rPr>
              <w:t>компенсир.</w:t>
            </w:r>
          </w:p>
        </w:tc>
        <w:tc>
          <w:tcPr>
            <w:tcW w:w="925" w:type="dxa"/>
            <w:tcBorders>
              <w:top w:val="single" w:sz="4" w:space="0" w:color="000000"/>
              <w:left w:val="single" w:sz="4" w:space="0" w:color="000000"/>
              <w:bottom w:val="single" w:sz="4" w:space="0" w:color="000000"/>
            </w:tcBorders>
            <w:shd w:val="clear" w:color="auto" w:fill="auto"/>
          </w:tcPr>
          <w:p w14:paraId="269F17B0" w14:textId="70D2CE9E" w:rsidR="00450790" w:rsidRPr="00F404ED" w:rsidRDefault="00450790" w:rsidP="00450790">
            <w:pPr>
              <w:spacing w:after="0"/>
              <w:rPr>
                <w:rFonts w:ascii="Times New Roman" w:hAnsi="Times New Roman" w:cs="Times New Roman"/>
                <w:b/>
                <w:bCs/>
                <w:sz w:val="20"/>
                <w:szCs w:val="20"/>
              </w:rPr>
            </w:pPr>
          </w:p>
        </w:tc>
        <w:tc>
          <w:tcPr>
            <w:tcW w:w="1018" w:type="dxa"/>
            <w:tcBorders>
              <w:top w:val="single" w:sz="4" w:space="0" w:color="000000"/>
              <w:left w:val="single" w:sz="4" w:space="0" w:color="000000"/>
              <w:bottom w:val="single" w:sz="4" w:space="0" w:color="000000"/>
            </w:tcBorders>
            <w:shd w:val="clear" w:color="auto" w:fill="auto"/>
          </w:tcPr>
          <w:p w14:paraId="405C7A2D" w14:textId="32D6ADB5" w:rsidR="00450790" w:rsidRPr="00F404ED" w:rsidRDefault="00450790" w:rsidP="00450790">
            <w:pPr>
              <w:spacing w:after="0"/>
              <w:rPr>
                <w:rFonts w:ascii="Times New Roman" w:hAnsi="Times New Roman" w:cs="Times New Roman"/>
                <w:b/>
                <w:bCs/>
                <w:sz w:val="20"/>
                <w:szCs w:val="20"/>
              </w:rPr>
            </w:pPr>
          </w:p>
        </w:tc>
        <w:tc>
          <w:tcPr>
            <w:tcW w:w="930" w:type="dxa"/>
            <w:tcBorders>
              <w:top w:val="single" w:sz="4" w:space="0" w:color="000000"/>
              <w:left w:val="single" w:sz="4" w:space="0" w:color="000000"/>
              <w:bottom w:val="single" w:sz="4" w:space="0" w:color="000000"/>
            </w:tcBorders>
            <w:shd w:val="clear" w:color="auto" w:fill="auto"/>
          </w:tcPr>
          <w:p w14:paraId="36C7F5E0" w14:textId="61591DBC" w:rsidR="00450790" w:rsidRPr="00F404ED" w:rsidRDefault="00450790" w:rsidP="00450790">
            <w:pPr>
              <w:spacing w:after="0"/>
              <w:rPr>
                <w:rFonts w:ascii="Times New Roman" w:hAnsi="Times New Roman" w:cs="Times New Roman"/>
                <w:b/>
                <w:bCs/>
                <w:sz w:val="20"/>
                <w:szCs w:val="20"/>
              </w:rPr>
            </w:pPr>
          </w:p>
        </w:tc>
        <w:tc>
          <w:tcPr>
            <w:tcW w:w="608" w:type="dxa"/>
            <w:tcBorders>
              <w:top w:val="single" w:sz="4" w:space="0" w:color="000000"/>
              <w:left w:val="single" w:sz="4" w:space="0" w:color="000000"/>
              <w:bottom w:val="single" w:sz="4" w:space="0" w:color="000000"/>
            </w:tcBorders>
            <w:shd w:val="clear" w:color="auto" w:fill="auto"/>
            <w:textDirection w:val="btLr"/>
          </w:tcPr>
          <w:p w14:paraId="500B325A" w14:textId="77777777" w:rsidR="00450790" w:rsidRPr="00F404ED" w:rsidRDefault="00450790" w:rsidP="001C0721">
            <w:pPr>
              <w:spacing w:after="0"/>
              <w:rPr>
                <w:rFonts w:ascii="Times New Roman" w:hAnsi="Times New Roman" w:cs="Times New Roman"/>
                <w:b/>
                <w:bCs/>
                <w:sz w:val="20"/>
                <w:szCs w:val="20"/>
              </w:rPr>
            </w:pPr>
            <w:r w:rsidRPr="00F404ED">
              <w:rPr>
                <w:rFonts w:ascii="Times New Roman" w:hAnsi="Times New Roman" w:cs="Times New Roman"/>
                <w:b/>
                <w:bCs/>
                <w:sz w:val="20"/>
                <w:szCs w:val="20"/>
              </w:rPr>
              <w:t>ревлиз ООП</w:t>
            </w:r>
          </w:p>
          <w:p w14:paraId="7351C87C" w14:textId="77777777" w:rsidR="00450790" w:rsidRPr="00F404ED" w:rsidRDefault="00450790" w:rsidP="001C0721">
            <w:pPr>
              <w:spacing w:after="0"/>
              <w:rPr>
                <w:rFonts w:ascii="Times New Roman" w:hAnsi="Times New Roman" w:cs="Times New Roman"/>
                <w:b/>
                <w:bCs/>
                <w:sz w:val="20"/>
                <w:szCs w:val="20"/>
              </w:rPr>
            </w:pPr>
          </w:p>
          <w:p w14:paraId="23853BC1" w14:textId="77777777" w:rsidR="00450790" w:rsidRPr="00F404ED" w:rsidRDefault="00450790" w:rsidP="001C0721">
            <w:pPr>
              <w:spacing w:after="0"/>
              <w:rPr>
                <w:rFonts w:ascii="Times New Roman" w:hAnsi="Times New Roman" w:cs="Times New Roman"/>
                <w:b/>
                <w:bCs/>
                <w:sz w:val="20"/>
                <w:szCs w:val="20"/>
              </w:rPr>
            </w:pPr>
          </w:p>
          <w:p w14:paraId="5897828E" w14:textId="77777777" w:rsidR="00450790" w:rsidRPr="00F404ED" w:rsidRDefault="00450790" w:rsidP="001C0721">
            <w:pPr>
              <w:spacing w:after="0"/>
              <w:rPr>
                <w:rFonts w:ascii="Times New Roman" w:hAnsi="Times New Roman" w:cs="Times New Roman"/>
                <w:b/>
                <w:bCs/>
                <w:sz w:val="20"/>
                <w:szCs w:val="20"/>
              </w:rPr>
            </w:pPr>
          </w:p>
          <w:p w14:paraId="477875F3" w14:textId="77777777" w:rsidR="00450790" w:rsidRPr="00F404ED" w:rsidRDefault="00450790" w:rsidP="001C0721">
            <w:pPr>
              <w:spacing w:after="0"/>
              <w:rPr>
                <w:rFonts w:ascii="Times New Roman" w:hAnsi="Times New Roman" w:cs="Times New Roman"/>
                <w:b/>
                <w:bCs/>
                <w:sz w:val="20"/>
                <w:szCs w:val="20"/>
              </w:rPr>
            </w:pPr>
          </w:p>
          <w:p w14:paraId="303070F0" w14:textId="3C3ECB54" w:rsidR="00450790" w:rsidRPr="00F404ED" w:rsidRDefault="00450790" w:rsidP="001C0721">
            <w:pPr>
              <w:spacing w:after="0"/>
              <w:rPr>
                <w:rFonts w:ascii="Times New Roman" w:hAnsi="Times New Roman" w:cs="Times New Roman"/>
                <w:b/>
                <w:bCs/>
                <w:sz w:val="20"/>
                <w:szCs w:val="20"/>
              </w:rPr>
            </w:pPr>
          </w:p>
        </w:tc>
        <w:tc>
          <w:tcPr>
            <w:tcW w:w="709" w:type="dxa"/>
            <w:tcBorders>
              <w:top w:val="single" w:sz="4" w:space="0" w:color="000000"/>
              <w:left w:val="single" w:sz="4" w:space="0" w:color="000000"/>
              <w:bottom w:val="single" w:sz="4" w:space="0" w:color="000000"/>
            </w:tcBorders>
            <w:shd w:val="clear" w:color="auto" w:fill="auto"/>
            <w:textDirection w:val="btLr"/>
          </w:tcPr>
          <w:p w14:paraId="4D696381" w14:textId="77777777" w:rsidR="00450790" w:rsidRPr="00F404ED" w:rsidRDefault="00450790" w:rsidP="001C0721">
            <w:pPr>
              <w:spacing w:after="0"/>
              <w:rPr>
                <w:rFonts w:ascii="Times New Roman" w:hAnsi="Times New Roman" w:cs="Times New Roman"/>
                <w:b/>
                <w:bCs/>
                <w:sz w:val="20"/>
                <w:szCs w:val="20"/>
              </w:rPr>
            </w:pPr>
            <w:r w:rsidRPr="00F404ED">
              <w:rPr>
                <w:rFonts w:ascii="Times New Roman" w:hAnsi="Times New Roman" w:cs="Times New Roman"/>
                <w:b/>
                <w:bCs/>
                <w:sz w:val="20"/>
                <w:szCs w:val="20"/>
              </w:rPr>
              <w:t>реализ АООП</w:t>
            </w:r>
          </w:p>
        </w:tc>
        <w:tc>
          <w:tcPr>
            <w:tcW w:w="709" w:type="dxa"/>
            <w:tcBorders>
              <w:top w:val="single" w:sz="4" w:space="0" w:color="000000"/>
              <w:left w:val="single" w:sz="4" w:space="0" w:color="000000"/>
              <w:bottom w:val="single" w:sz="4" w:space="0" w:color="000000"/>
            </w:tcBorders>
            <w:shd w:val="clear" w:color="auto" w:fill="auto"/>
          </w:tcPr>
          <w:p w14:paraId="5F1B2E2B" w14:textId="65AAA97B" w:rsidR="00450790" w:rsidRPr="00F404ED" w:rsidRDefault="00450790" w:rsidP="00450790">
            <w:pPr>
              <w:spacing w:after="0"/>
              <w:ind w:firstLine="709"/>
              <w:jc w:val="center"/>
              <w:rPr>
                <w:rFonts w:ascii="Times New Roman" w:hAnsi="Times New Roman" w:cs="Times New Roman"/>
                <w:b/>
                <w:bCs/>
                <w:sz w:val="20"/>
                <w:szCs w:val="20"/>
              </w:rPr>
            </w:pPr>
          </w:p>
        </w:tc>
        <w:tc>
          <w:tcPr>
            <w:tcW w:w="850" w:type="dxa"/>
            <w:tcBorders>
              <w:top w:val="single" w:sz="4" w:space="0" w:color="000000"/>
              <w:left w:val="single" w:sz="4" w:space="0" w:color="000000"/>
              <w:bottom w:val="single" w:sz="4" w:space="0" w:color="000000"/>
            </w:tcBorders>
            <w:shd w:val="clear" w:color="auto" w:fill="auto"/>
          </w:tcPr>
          <w:p w14:paraId="30C70D73" w14:textId="33ABECDD" w:rsidR="00450790" w:rsidRPr="00F404ED" w:rsidRDefault="00450790" w:rsidP="00450790">
            <w:pPr>
              <w:spacing w:after="0"/>
              <w:rPr>
                <w:rFonts w:ascii="Times New Roman" w:hAnsi="Times New Roman" w:cs="Times New Roman"/>
                <w:b/>
                <w:bCs/>
                <w:sz w:val="20"/>
                <w:szCs w:val="20"/>
              </w:rPr>
            </w:pPr>
          </w:p>
        </w:tc>
        <w:tc>
          <w:tcPr>
            <w:tcW w:w="567" w:type="dxa"/>
            <w:tcBorders>
              <w:top w:val="single" w:sz="4" w:space="0" w:color="000000"/>
              <w:left w:val="single" w:sz="4" w:space="0" w:color="000000"/>
              <w:bottom w:val="single" w:sz="4" w:space="0" w:color="000000"/>
            </w:tcBorders>
            <w:shd w:val="clear" w:color="auto" w:fill="auto"/>
          </w:tcPr>
          <w:p w14:paraId="5F5BC8D8" w14:textId="058753F1" w:rsidR="00450790" w:rsidRPr="00F404ED" w:rsidRDefault="00450790" w:rsidP="00450790">
            <w:pPr>
              <w:spacing w:after="0"/>
              <w:rPr>
                <w:rFonts w:ascii="Times New Roman" w:hAnsi="Times New Roman" w:cs="Times New Roman"/>
                <w:b/>
                <w:bCs/>
                <w:sz w:val="20"/>
                <w:szCs w:val="20"/>
              </w:rPr>
            </w:pPr>
          </w:p>
        </w:tc>
        <w:tc>
          <w:tcPr>
            <w:tcW w:w="567" w:type="dxa"/>
            <w:tcBorders>
              <w:top w:val="single" w:sz="4" w:space="0" w:color="000000"/>
              <w:left w:val="single" w:sz="4" w:space="0" w:color="000000"/>
              <w:bottom w:val="single" w:sz="4" w:space="0" w:color="000000"/>
            </w:tcBorders>
            <w:shd w:val="clear" w:color="auto" w:fill="auto"/>
          </w:tcPr>
          <w:p w14:paraId="5F34FF07" w14:textId="0F09C997" w:rsidR="00450790" w:rsidRPr="00F404ED" w:rsidRDefault="00450790" w:rsidP="00450790">
            <w:pPr>
              <w:spacing w:after="0"/>
              <w:rPr>
                <w:rFonts w:ascii="Times New Roman" w:hAnsi="Times New Roman" w:cs="Times New Roman"/>
                <w:b/>
                <w:bCs/>
                <w:sz w:val="20"/>
                <w:szCs w:val="20"/>
              </w:rPr>
            </w:pPr>
          </w:p>
        </w:tc>
        <w:tc>
          <w:tcPr>
            <w:tcW w:w="619" w:type="dxa"/>
            <w:tcBorders>
              <w:top w:val="single" w:sz="4" w:space="0" w:color="000000"/>
              <w:left w:val="single" w:sz="4" w:space="0" w:color="000000"/>
              <w:bottom w:val="single" w:sz="4" w:space="0" w:color="000000"/>
            </w:tcBorders>
            <w:shd w:val="clear" w:color="auto" w:fill="auto"/>
          </w:tcPr>
          <w:p w14:paraId="0F28935A" w14:textId="71CE3666" w:rsidR="00450790" w:rsidRPr="00F404ED" w:rsidRDefault="00450790" w:rsidP="00450790">
            <w:pPr>
              <w:spacing w:after="0"/>
              <w:rPr>
                <w:rFonts w:ascii="Times New Roman" w:hAnsi="Times New Roman" w:cs="Times New Roman"/>
                <w:b/>
                <w:bCs/>
                <w:sz w:val="20"/>
                <w:szCs w:val="20"/>
              </w:rPr>
            </w:pPr>
          </w:p>
        </w:tc>
        <w:tc>
          <w:tcPr>
            <w:tcW w:w="648" w:type="dxa"/>
            <w:tcBorders>
              <w:top w:val="single" w:sz="4" w:space="0" w:color="000000"/>
              <w:left w:val="single" w:sz="4" w:space="0" w:color="000000"/>
              <w:bottom w:val="single" w:sz="4" w:space="0" w:color="000000"/>
            </w:tcBorders>
            <w:shd w:val="clear" w:color="auto" w:fill="auto"/>
          </w:tcPr>
          <w:p w14:paraId="22A99513" w14:textId="6F56D8F6" w:rsidR="00450790" w:rsidRPr="00F404ED" w:rsidRDefault="00450790" w:rsidP="00450790">
            <w:pPr>
              <w:spacing w:after="0"/>
              <w:rPr>
                <w:rFonts w:ascii="Times New Roman" w:hAnsi="Times New Roman" w:cs="Times New Roman"/>
                <w:b/>
                <w:bCs/>
                <w:sz w:val="20"/>
                <w:szCs w:val="20"/>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EC8C847" w14:textId="77777777" w:rsidR="00450790" w:rsidRPr="00F404ED" w:rsidRDefault="00450790" w:rsidP="00450790">
            <w:pPr>
              <w:spacing w:after="0"/>
              <w:ind w:firstLine="709"/>
              <w:jc w:val="center"/>
              <w:rPr>
                <w:rFonts w:ascii="Times New Roman" w:hAnsi="Times New Roman" w:cs="Times New Roman"/>
                <w:b/>
                <w:bCs/>
                <w:sz w:val="20"/>
                <w:szCs w:val="20"/>
              </w:rPr>
            </w:pPr>
            <w:r w:rsidRPr="00F404ED">
              <w:rPr>
                <w:rFonts w:ascii="Times New Roman" w:hAnsi="Times New Roman" w:cs="Times New Roman"/>
                <w:b/>
                <w:bCs/>
                <w:sz w:val="20"/>
                <w:szCs w:val="20"/>
              </w:rPr>
              <w:t>0</w:t>
            </w:r>
          </w:p>
        </w:tc>
      </w:tr>
      <w:tr w:rsidR="00F404ED" w:rsidRPr="00450790" w14:paraId="73600D5A" w14:textId="77777777" w:rsidTr="00F404ED">
        <w:trPr>
          <w:gridAfter w:val="1"/>
          <w:wAfter w:w="14" w:type="dxa"/>
          <w:cantSplit/>
          <w:trHeight w:val="1755"/>
        </w:trPr>
        <w:tc>
          <w:tcPr>
            <w:tcW w:w="648" w:type="dxa"/>
            <w:tcBorders>
              <w:top w:val="single" w:sz="4" w:space="0" w:color="000000"/>
              <w:left w:val="single" w:sz="4" w:space="0" w:color="000000"/>
              <w:bottom w:val="single" w:sz="4" w:space="0" w:color="000000"/>
            </w:tcBorders>
            <w:shd w:val="clear" w:color="auto" w:fill="auto"/>
          </w:tcPr>
          <w:p w14:paraId="23A0D88F" w14:textId="77777777" w:rsidR="00F404ED" w:rsidRPr="00450790" w:rsidRDefault="00F404ED" w:rsidP="00F404ED">
            <w:pPr>
              <w:spacing w:after="0"/>
              <w:ind w:firstLine="709"/>
              <w:jc w:val="center"/>
              <w:rPr>
                <w:rFonts w:ascii="Times New Roman" w:hAnsi="Times New Roman" w:cs="Times New Roman"/>
                <w:b/>
                <w:bCs/>
                <w:sz w:val="20"/>
                <w:szCs w:val="20"/>
              </w:rPr>
            </w:pPr>
          </w:p>
        </w:tc>
        <w:tc>
          <w:tcPr>
            <w:tcW w:w="462" w:type="dxa"/>
            <w:tcBorders>
              <w:top w:val="single" w:sz="4" w:space="0" w:color="000000"/>
              <w:left w:val="single" w:sz="4" w:space="0" w:color="000000"/>
              <w:bottom w:val="single" w:sz="4" w:space="0" w:color="000000"/>
            </w:tcBorders>
            <w:shd w:val="clear" w:color="auto" w:fill="auto"/>
            <w:textDirection w:val="btLr"/>
          </w:tcPr>
          <w:p w14:paraId="6CA09946" w14:textId="46ED2C28" w:rsidR="00F404ED" w:rsidRPr="00450790" w:rsidRDefault="00F404ED" w:rsidP="00F404ED">
            <w:pPr>
              <w:spacing w:after="0"/>
              <w:ind w:firstLine="709"/>
              <w:jc w:val="center"/>
              <w:rPr>
                <w:rFonts w:ascii="Times New Roman" w:hAnsi="Times New Roman" w:cs="Times New Roman"/>
                <w:b/>
                <w:bCs/>
                <w:sz w:val="20"/>
                <w:szCs w:val="20"/>
              </w:rPr>
            </w:pPr>
            <w:r>
              <w:rPr>
                <w:rFonts w:ascii="Times New Roman" w:hAnsi="Times New Roman" w:cs="Times New Roman"/>
                <w:b/>
                <w:bCs/>
                <w:sz w:val="20"/>
                <w:szCs w:val="20"/>
              </w:rPr>
              <w:t>16</w:t>
            </w:r>
          </w:p>
        </w:tc>
        <w:tc>
          <w:tcPr>
            <w:tcW w:w="369" w:type="dxa"/>
            <w:tcBorders>
              <w:top w:val="single" w:sz="4" w:space="0" w:color="000000"/>
              <w:left w:val="single" w:sz="4" w:space="0" w:color="000000"/>
              <w:bottom w:val="single" w:sz="4" w:space="0" w:color="000000"/>
            </w:tcBorders>
            <w:shd w:val="clear" w:color="auto" w:fill="auto"/>
            <w:textDirection w:val="btLr"/>
          </w:tcPr>
          <w:p w14:paraId="6824FC87" w14:textId="13C3DB1E" w:rsidR="00F404ED" w:rsidRPr="00450790" w:rsidRDefault="00F404ED" w:rsidP="00F404ED">
            <w:pPr>
              <w:spacing w:after="0"/>
              <w:ind w:firstLine="709"/>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466" w:type="dxa"/>
            <w:tcBorders>
              <w:top w:val="single" w:sz="4" w:space="0" w:color="000000"/>
              <w:left w:val="single" w:sz="4" w:space="0" w:color="000000"/>
              <w:bottom w:val="single" w:sz="4" w:space="0" w:color="000000"/>
            </w:tcBorders>
            <w:shd w:val="clear" w:color="auto" w:fill="auto"/>
            <w:textDirection w:val="btLr"/>
          </w:tcPr>
          <w:p w14:paraId="6DF8A8AC" w14:textId="5BB9C68B" w:rsidR="00F404ED" w:rsidRPr="00450790" w:rsidRDefault="00F404ED" w:rsidP="00F404ED">
            <w:pPr>
              <w:spacing w:after="0"/>
              <w:ind w:firstLine="709"/>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925" w:type="dxa"/>
            <w:tcBorders>
              <w:top w:val="single" w:sz="4" w:space="0" w:color="000000"/>
              <w:left w:val="single" w:sz="4" w:space="0" w:color="000000"/>
              <w:bottom w:val="single" w:sz="4" w:space="0" w:color="000000"/>
            </w:tcBorders>
            <w:shd w:val="clear" w:color="auto" w:fill="auto"/>
          </w:tcPr>
          <w:p w14:paraId="776BC252" w14:textId="5C4CAC50"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bCs/>
                <w:sz w:val="20"/>
                <w:szCs w:val="20"/>
              </w:rPr>
              <w:t>13</w:t>
            </w:r>
          </w:p>
        </w:tc>
        <w:tc>
          <w:tcPr>
            <w:tcW w:w="1018" w:type="dxa"/>
            <w:tcBorders>
              <w:top w:val="single" w:sz="4" w:space="0" w:color="000000"/>
              <w:left w:val="single" w:sz="4" w:space="0" w:color="000000"/>
              <w:bottom w:val="single" w:sz="4" w:space="0" w:color="000000"/>
            </w:tcBorders>
            <w:shd w:val="clear" w:color="auto" w:fill="auto"/>
          </w:tcPr>
          <w:p w14:paraId="7C0ABD18" w14:textId="047B6304"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bCs/>
                <w:sz w:val="20"/>
                <w:szCs w:val="20"/>
              </w:rPr>
              <w:t>0</w:t>
            </w:r>
          </w:p>
        </w:tc>
        <w:tc>
          <w:tcPr>
            <w:tcW w:w="930" w:type="dxa"/>
            <w:tcBorders>
              <w:top w:val="single" w:sz="4" w:space="0" w:color="000000"/>
              <w:left w:val="single" w:sz="4" w:space="0" w:color="000000"/>
              <w:bottom w:val="single" w:sz="4" w:space="0" w:color="000000"/>
            </w:tcBorders>
            <w:shd w:val="clear" w:color="auto" w:fill="auto"/>
          </w:tcPr>
          <w:p w14:paraId="430544EB" w14:textId="0C923DCA"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bCs/>
                <w:sz w:val="20"/>
                <w:szCs w:val="20"/>
              </w:rPr>
              <w:t>0</w:t>
            </w:r>
          </w:p>
        </w:tc>
        <w:tc>
          <w:tcPr>
            <w:tcW w:w="608" w:type="dxa"/>
            <w:tcBorders>
              <w:top w:val="single" w:sz="4" w:space="0" w:color="000000"/>
              <w:left w:val="single" w:sz="4" w:space="0" w:color="000000"/>
              <w:bottom w:val="single" w:sz="4" w:space="0" w:color="000000"/>
            </w:tcBorders>
            <w:shd w:val="clear" w:color="auto" w:fill="auto"/>
            <w:textDirection w:val="btLr"/>
          </w:tcPr>
          <w:p w14:paraId="3C31C74F" w14:textId="77777777" w:rsidR="00F404ED" w:rsidRPr="00F404ED" w:rsidRDefault="00F404ED" w:rsidP="00F404ED">
            <w:pPr>
              <w:spacing w:after="0"/>
              <w:jc w:val="right"/>
              <w:rPr>
                <w:rFonts w:ascii="Times New Roman" w:hAnsi="Times New Roman" w:cs="Times New Roman"/>
                <w:b/>
                <w:bCs/>
                <w:sz w:val="20"/>
                <w:szCs w:val="20"/>
              </w:rPr>
            </w:pPr>
          </w:p>
        </w:tc>
        <w:tc>
          <w:tcPr>
            <w:tcW w:w="709" w:type="dxa"/>
            <w:tcBorders>
              <w:top w:val="single" w:sz="4" w:space="0" w:color="000000"/>
              <w:left w:val="single" w:sz="4" w:space="0" w:color="000000"/>
              <w:bottom w:val="single" w:sz="4" w:space="0" w:color="000000"/>
            </w:tcBorders>
            <w:shd w:val="clear" w:color="auto" w:fill="auto"/>
            <w:textDirection w:val="btLr"/>
          </w:tcPr>
          <w:p w14:paraId="5CB7F6AB" w14:textId="77777777" w:rsidR="00F404ED" w:rsidRPr="00F404ED" w:rsidRDefault="00F404ED" w:rsidP="00F404ED">
            <w:pPr>
              <w:spacing w:after="0"/>
              <w:jc w:val="right"/>
              <w:rPr>
                <w:rFonts w:ascii="Times New Roman" w:hAnsi="Times New Roman" w:cs="Times New Roman"/>
                <w:b/>
                <w:bCs/>
                <w:sz w:val="20"/>
                <w:szCs w:val="20"/>
              </w:rPr>
            </w:pPr>
          </w:p>
        </w:tc>
        <w:tc>
          <w:tcPr>
            <w:tcW w:w="709" w:type="dxa"/>
            <w:tcBorders>
              <w:top w:val="single" w:sz="4" w:space="0" w:color="000000"/>
              <w:left w:val="single" w:sz="4" w:space="0" w:color="000000"/>
              <w:bottom w:val="single" w:sz="4" w:space="0" w:color="000000"/>
            </w:tcBorders>
            <w:shd w:val="clear" w:color="auto" w:fill="auto"/>
          </w:tcPr>
          <w:p w14:paraId="187ED737" w14:textId="2CFFF066" w:rsidR="00F404ED" w:rsidRPr="00F404ED" w:rsidRDefault="00F404ED" w:rsidP="00F404ED">
            <w:pPr>
              <w:spacing w:after="0"/>
              <w:ind w:firstLine="709"/>
              <w:jc w:val="center"/>
              <w:rPr>
                <w:rFonts w:ascii="Times New Roman" w:hAnsi="Times New Roman" w:cs="Times New Roman"/>
                <w:b/>
                <w:bCs/>
                <w:sz w:val="20"/>
                <w:szCs w:val="20"/>
              </w:rPr>
            </w:pPr>
            <w:r w:rsidRPr="00F404ED">
              <w:rPr>
                <w:rFonts w:ascii="Times New Roman" w:hAnsi="Times New Roman" w:cs="Times New Roman"/>
                <w:b/>
                <w:sz w:val="20"/>
                <w:szCs w:val="20"/>
              </w:rPr>
              <w:t>15</w:t>
            </w:r>
          </w:p>
        </w:tc>
        <w:tc>
          <w:tcPr>
            <w:tcW w:w="850" w:type="dxa"/>
            <w:tcBorders>
              <w:top w:val="single" w:sz="4" w:space="0" w:color="000000"/>
              <w:left w:val="single" w:sz="4" w:space="0" w:color="000000"/>
              <w:bottom w:val="single" w:sz="4" w:space="0" w:color="000000"/>
            </w:tcBorders>
            <w:shd w:val="clear" w:color="auto" w:fill="auto"/>
          </w:tcPr>
          <w:p w14:paraId="55130B55" w14:textId="71B63F8F"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sz w:val="20"/>
                <w:szCs w:val="20"/>
              </w:rPr>
              <w:t>9</w:t>
            </w:r>
          </w:p>
        </w:tc>
        <w:tc>
          <w:tcPr>
            <w:tcW w:w="567" w:type="dxa"/>
            <w:tcBorders>
              <w:top w:val="single" w:sz="4" w:space="0" w:color="000000"/>
              <w:left w:val="single" w:sz="4" w:space="0" w:color="000000"/>
              <w:bottom w:val="single" w:sz="4" w:space="0" w:color="000000"/>
            </w:tcBorders>
            <w:shd w:val="clear" w:color="auto" w:fill="auto"/>
          </w:tcPr>
          <w:p w14:paraId="56A6981D" w14:textId="77B14E3A"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sz w:val="20"/>
                <w:szCs w:val="20"/>
              </w:rPr>
              <w:t>0</w:t>
            </w:r>
          </w:p>
        </w:tc>
        <w:tc>
          <w:tcPr>
            <w:tcW w:w="567" w:type="dxa"/>
            <w:tcBorders>
              <w:top w:val="single" w:sz="4" w:space="0" w:color="000000"/>
              <w:left w:val="single" w:sz="4" w:space="0" w:color="000000"/>
              <w:bottom w:val="single" w:sz="4" w:space="0" w:color="000000"/>
            </w:tcBorders>
            <w:shd w:val="clear" w:color="auto" w:fill="auto"/>
          </w:tcPr>
          <w:p w14:paraId="50268160" w14:textId="6812FBE2"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sz w:val="20"/>
                <w:szCs w:val="20"/>
              </w:rPr>
              <w:t>1</w:t>
            </w:r>
          </w:p>
        </w:tc>
        <w:tc>
          <w:tcPr>
            <w:tcW w:w="619" w:type="dxa"/>
            <w:tcBorders>
              <w:top w:val="single" w:sz="4" w:space="0" w:color="000000"/>
              <w:left w:val="single" w:sz="4" w:space="0" w:color="000000"/>
              <w:bottom w:val="single" w:sz="4" w:space="0" w:color="000000"/>
            </w:tcBorders>
            <w:shd w:val="clear" w:color="auto" w:fill="auto"/>
          </w:tcPr>
          <w:p w14:paraId="703E2ED7" w14:textId="3B55EDD6"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sz w:val="20"/>
                <w:szCs w:val="20"/>
              </w:rPr>
              <w:t>0</w:t>
            </w:r>
          </w:p>
        </w:tc>
        <w:tc>
          <w:tcPr>
            <w:tcW w:w="648" w:type="dxa"/>
            <w:tcBorders>
              <w:top w:val="single" w:sz="4" w:space="0" w:color="000000"/>
              <w:left w:val="single" w:sz="4" w:space="0" w:color="000000"/>
              <w:bottom w:val="single" w:sz="4" w:space="0" w:color="000000"/>
            </w:tcBorders>
            <w:shd w:val="clear" w:color="auto" w:fill="auto"/>
          </w:tcPr>
          <w:p w14:paraId="1C97EEAF" w14:textId="6A91F153"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sz w:val="20"/>
                <w:szCs w:val="20"/>
              </w:rPr>
              <w:t>0</w:t>
            </w: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BAC7DBA" w14:textId="7BE3DB09" w:rsidR="00F404ED" w:rsidRPr="00F404ED" w:rsidRDefault="00F404ED" w:rsidP="00F404ED">
            <w:pPr>
              <w:spacing w:after="0"/>
              <w:rPr>
                <w:rFonts w:ascii="Times New Roman" w:hAnsi="Times New Roman" w:cs="Times New Roman"/>
                <w:b/>
                <w:bCs/>
                <w:sz w:val="20"/>
                <w:szCs w:val="20"/>
              </w:rPr>
            </w:pPr>
            <w:r w:rsidRPr="00F404ED">
              <w:rPr>
                <w:rFonts w:ascii="Times New Roman" w:hAnsi="Times New Roman" w:cs="Times New Roman"/>
                <w:b/>
                <w:sz w:val="20"/>
                <w:szCs w:val="20"/>
              </w:rPr>
              <w:t>0</w:t>
            </w:r>
          </w:p>
        </w:tc>
      </w:tr>
    </w:tbl>
    <w:p w14:paraId="2B6A1B9B" w14:textId="77777777" w:rsidR="00450790" w:rsidRDefault="00450790" w:rsidP="00E960DC">
      <w:pPr>
        <w:spacing w:after="0"/>
        <w:ind w:firstLine="709"/>
        <w:jc w:val="center"/>
        <w:rPr>
          <w:rFonts w:ascii="Times New Roman" w:hAnsi="Times New Roman" w:cs="Times New Roman"/>
          <w:sz w:val="28"/>
          <w:szCs w:val="28"/>
        </w:rPr>
      </w:pPr>
    </w:p>
    <w:p w14:paraId="4212AB54" w14:textId="51CEB792" w:rsidR="002552DD" w:rsidRPr="00E43F5C" w:rsidRDefault="004F3E25" w:rsidP="00172BD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с ОВЗ и дети-инвалиды получают дополнительное образование в учреждениях дополнительного образования округа,  а также в образовательных учреждениях, имеющих лицензию на реализацию программ дополнительного образования. </w:t>
      </w:r>
      <w:r w:rsidR="00107A95" w:rsidRPr="0008163A">
        <w:rPr>
          <w:rFonts w:ascii="Times New Roman" w:eastAsia="Times New Roman" w:hAnsi="Times New Roman" w:cs="Times New Roman"/>
          <w:sz w:val="28"/>
          <w:szCs w:val="28"/>
          <w:lang w:eastAsia="ru-RU"/>
        </w:rPr>
        <w:t>На базе УДО ДДТ обучаю</w:t>
      </w:r>
      <w:r w:rsidR="00F404ED" w:rsidRPr="0008163A">
        <w:rPr>
          <w:rFonts w:ascii="Times New Roman" w:eastAsia="Times New Roman" w:hAnsi="Times New Roman" w:cs="Times New Roman"/>
          <w:sz w:val="28"/>
          <w:szCs w:val="28"/>
          <w:lang w:eastAsia="ru-RU"/>
        </w:rPr>
        <w:t xml:space="preserve">тся </w:t>
      </w:r>
      <w:r w:rsidR="00107A95" w:rsidRPr="0008163A">
        <w:rPr>
          <w:rFonts w:ascii="Times New Roman" w:eastAsia="Times New Roman" w:hAnsi="Times New Roman" w:cs="Times New Roman"/>
          <w:sz w:val="28"/>
          <w:szCs w:val="28"/>
          <w:lang w:eastAsia="ru-RU"/>
        </w:rPr>
        <w:t>2 группы</w:t>
      </w:r>
      <w:r w:rsidR="00F404ED" w:rsidRPr="0008163A">
        <w:rPr>
          <w:rFonts w:ascii="Times New Roman" w:eastAsia="Times New Roman" w:hAnsi="Times New Roman" w:cs="Times New Roman"/>
          <w:sz w:val="28"/>
          <w:szCs w:val="28"/>
          <w:lang w:eastAsia="ru-RU"/>
        </w:rPr>
        <w:t xml:space="preserve"> детей  </w:t>
      </w:r>
      <w:r w:rsidR="00F404ED" w:rsidRPr="0008163A">
        <w:rPr>
          <w:rFonts w:ascii="Times New Roman" w:eastAsia="Times New Roman" w:hAnsi="Times New Roman" w:cs="Times New Roman"/>
          <w:color w:val="000000" w:themeColor="text1"/>
          <w:sz w:val="28"/>
          <w:szCs w:val="28"/>
          <w:lang w:eastAsia="ru-RU"/>
        </w:rPr>
        <w:t>(</w:t>
      </w:r>
      <w:r w:rsidR="0015103C" w:rsidRPr="0008163A">
        <w:rPr>
          <w:rFonts w:ascii="Times New Roman" w:eastAsia="Times New Roman" w:hAnsi="Times New Roman" w:cs="Times New Roman"/>
          <w:color w:val="000000" w:themeColor="text1"/>
          <w:sz w:val="28"/>
          <w:szCs w:val="28"/>
          <w:lang w:eastAsia="ru-RU"/>
        </w:rPr>
        <w:t>3</w:t>
      </w:r>
      <w:r w:rsidR="00F404ED" w:rsidRPr="0008163A">
        <w:rPr>
          <w:rFonts w:ascii="Times New Roman" w:eastAsia="Times New Roman" w:hAnsi="Times New Roman" w:cs="Times New Roman"/>
          <w:color w:val="000000" w:themeColor="text1"/>
          <w:sz w:val="28"/>
          <w:szCs w:val="28"/>
          <w:lang w:eastAsia="ru-RU"/>
        </w:rPr>
        <w:t>2</w:t>
      </w:r>
      <w:r w:rsidR="002552DD" w:rsidRPr="0008163A">
        <w:rPr>
          <w:rFonts w:ascii="Times New Roman" w:eastAsia="Times New Roman" w:hAnsi="Times New Roman" w:cs="Times New Roman"/>
          <w:color w:val="000000" w:themeColor="text1"/>
          <w:sz w:val="28"/>
          <w:szCs w:val="28"/>
          <w:lang w:eastAsia="ru-RU"/>
        </w:rPr>
        <w:t xml:space="preserve"> </w:t>
      </w:r>
      <w:r w:rsidR="0015103C" w:rsidRPr="0008163A">
        <w:rPr>
          <w:rFonts w:ascii="Times New Roman" w:eastAsia="Times New Roman" w:hAnsi="Times New Roman" w:cs="Times New Roman"/>
          <w:color w:val="000000" w:themeColor="text1"/>
          <w:sz w:val="28"/>
          <w:szCs w:val="28"/>
          <w:lang w:eastAsia="ru-RU"/>
        </w:rPr>
        <w:t>ребенка</w:t>
      </w:r>
      <w:r w:rsidR="00F404ED" w:rsidRPr="0008163A">
        <w:rPr>
          <w:rFonts w:ascii="Times New Roman" w:eastAsia="Times New Roman" w:hAnsi="Times New Roman" w:cs="Times New Roman"/>
          <w:color w:val="000000" w:themeColor="text1"/>
          <w:sz w:val="28"/>
          <w:szCs w:val="28"/>
          <w:lang w:eastAsia="ru-RU"/>
        </w:rPr>
        <w:t xml:space="preserve">) </w:t>
      </w:r>
      <w:r w:rsidR="00F404ED" w:rsidRPr="0008163A">
        <w:rPr>
          <w:rFonts w:ascii="Times New Roman" w:eastAsia="Times New Roman" w:hAnsi="Times New Roman" w:cs="Times New Roman"/>
          <w:sz w:val="28"/>
          <w:szCs w:val="28"/>
          <w:lang w:eastAsia="ru-RU"/>
        </w:rPr>
        <w:t>с</w:t>
      </w:r>
      <w:r w:rsidR="00107A95" w:rsidRPr="0008163A">
        <w:rPr>
          <w:rFonts w:ascii="Times New Roman" w:eastAsia="Times New Roman" w:hAnsi="Times New Roman" w:cs="Times New Roman"/>
          <w:sz w:val="28"/>
          <w:szCs w:val="28"/>
          <w:lang w:eastAsia="ru-RU"/>
        </w:rPr>
        <w:t xml:space="preserve"> ОВЗ и с инвалидностью.</w:t>
      </w:r>
    </w:p>
    <w:p w14:paraId="175665AC" w14:textId="3F87846B" w:rsidR="00C206DF" w:rsidRDefault="00AF516A" w:rsidP="00C206DF">
      <w:pPr>
        <w:pBdr>
          <w:top w:val="nil"/>
          <w:left w:val="nil"/>
          <w:bottom w:val="nil"/>
          <w:right w:val="nil"/>
          <w:between w:val="nil"/>
          <w:bar w:val="nil"/>
        </w:pBdr>
        <w:spacing w:after="0"/>
        <w:ind w:firstLine="708"/>
        <w:jc w:val="both"/>
        <w:rPr>
          <w:rFonts w:ascii="Times New Roman" w:hAnsi="Times New Roman" w:cs="Times New Roman"/>
          <w:sz w:val="28"/>
          <w:szCs w:val="28"/>
        </w:rPr>
      </w:pPr>
      <w:r w:rsidRPr="00E43F5C">
        <w:rPr>
          <w:rFonts w:ascii="Times New Roman" w:hAnsi="Times New Roman" w:cs="Times New Roman"/>
          <w:sz w:val="28"/>
          <w:szCs w:val="28"/>
        </w:rPr>
        <w:t xml:space="preserve">Образование детей с ОВЗ и инвалидностью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w:t>
      </w:r>
      <w:r w:rsidR="004F0C98" w:rsidRPr="00E43F5C">
        <w:rPr>
          <w:rFonts w:ascii="Times New Roman" w:hAnsi="Times New Roman" w:cs="Times New Roman"/>
          <w:sz w:val="28"/>
          <w:szCs w:val="28"/>
        </w:rPr>
        <w:t xml:space="preserve">        </w:t>
      </w:r>
      <w:r w:rsidRPr="00E43F5C">
        <w:rPr>
          <w:rFonts w:ascii="Times New Roman" w:hAnsi="Times New Roman" w:cs="Times New Roman"/>
          <w:sz w:val="28"/>
          <w:szCs w:val="28"/>
        </w:rPr>
        <w:t>в пределах специальных образовательных стандартов, воспитания</w:t>
      </w:r>
      <w:r w:rsidR="004F3E25">
        <w:rPr>
          <w:rFonts w:ascii="Times New Roman" w:hAnsi="Times New Roman" w:cs="Times New Roman"/>
          <w:sz w:val="28"/>
          <w:szCs w:val="28"/>
        </w:rPr>
        <w:t>,</w:t>
      </w:r>
      <w:r w:rsidR="004F0C98" w:rsidRPr="00E43F5C">
        <w:rPr>
          <w:rFonts w:ascii="Times New Roman" w:hAnsi="Times New Roman" w:cs="Times New Roman"/>
          <w:sz w:val="28"/>
          <w:szCs w:val="28"/>
        </w:rPr>
        <w:t xml:space="preserve"> коррекцию нарушений </w:t>
      </w:r>
      <w:r w:rsidRPr="00E43F5C">
        <w:rPr>
          <w:rFonts w:ascii="Times New Roman" w:hAnsi="Times New Roman" w:cs="Times New Roman"/>
          <w:sz w:val="28"/>
          <w:szCs w:val="28"/>
        </w:rPr>
        <w:t>развития и социальную адаптацию.</w:t>
      </w:r>
      <w:r w:rsidR="007F4DFA" w:rsidRPr="00E43F5C">
        <w:rPr>
          <w:rFonts w:ascii="Times New Roman" w:hAnsi="Times New Roman" w:cs="Times New Roman"/>
          <w:sz w:val="28"/>
          <w:szCs w:val="28"/>
        </w:rPr>
        <w:t> </w:t>
      </w:r>
    </w:p>
    <w:p w14:paraId="777B30D8" w14:textId="688734C6" w:rsidR="00C206DF" w:rsidRPr="00D46D41" w:rsidRDefault="00C206DF" w:rsidP="00C206DF">
      <w:pPr>
        <w:pBdr>
          <w:top w:val="nil"/>
          <w:left w:val="nil"/>
          <w:bottom w:val="nil"/>
          <w:right w:val="nil"/>
          <w:between w:val="nil"/>
          <w:bar w:val="nil"/>
        </w:pBdr>
        <w:spacing w:after="0"/>
        <w:ind w:firstLine="708"/>
        <w:jc w:val="both"/>
        <w:rPr>
          <w:rFonts w:ascii="Times New Roman" w:hAnsi="Times New Roman" w:cs="Times New Roman"/>
          <w:bCs/>
          <w:sz w:val="28"/>
          <w:szCs w:val="28"/>
        </w:rPr>
      </w:pPr>
      <w:r w:rsidRPr="00D46D41">
        <w:rPr>
          <w:rFonts w:ascii="Times New Roman" w:hAnsi="Times New Roman" w:cs="Times New Roman"/>
          <w:bCs/>
          <w:sz w:val="28"/>
          <w:szCs w:val="28"/>
        </w:rPr>
        <w:t>В программе «Развитие образования и воспитания  детей на 2018-2022 годы» в целях обеспечения равных возможностей для детей-инвалидов,  предусмотрены мероприятия по созданию доступной среды в образовательных организациях Промышленновского муниципального округа. На эти мероприятия предусмотрено 238,175 тысяч рублей.</w:t>
      </w:r>
    </w:p>
    <w:p w14:paraId="4C0DCCB9" w14:textId="77777777" w:rsidR="00C206DF" w:rsidRPr="00D46D41" w:rsidRDefault="00C206DF" w:rsidP="00C206DF">
      <w:pPr>
        <w:pBdr>
          <w:top w:val="nil"/>
          <w:left w:val="nil"/>
          <w:bottom w:val="nil"/>
          <w:right w:val="nil"/>
          <w:between w:val="nil"/>
          <w:bar w:val="nil"/>
        </w:pBdr>
        <w:spacing w:after="0"/>
        <w:ind w:firstLine="708"/>
        <w:jc w:val="both"/>
        <w:rPr>
          <w:rFonts w:ascii="Times New Roman" w:hAnsi="Times New Roman" w:cs="Times New Roman"/>
          <w:bCs/>
          <w:sz w:val="28"/>
          <w:szCs w:val="28"/>
        </w:rPr>
      </w:pPr>
      <w:r w:rsidRPr="00D46D41">
        <w:rPr>
          <w:rFonts w:ascii="Times New Roman" w:hAnsi="Times New Roman" w:cs="Times New Roman"/>
          <w:bCs/>
          <w:sz w:val="28"/>
          <w:szCs w:val="28"/>
        </w:rPr>
        <w:lastRenderedPageBreak/>
        <w:t>Согласно п. 2.1 приложения к Постановлению администрации Промышленновского муниципального округа от 06.11.2020 № 1724-П «О внесении изменений в постановление администрации Промышленновского муниципального округа от 16.01.2020 № 59-П «Об обеспечении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округа» (в редакции постановления от 05.10.2020 № 1556-П) учащиеся с ограниченными возможностями здоровья, обеспечиваются бесплатным двухразовым питанием по выбору (на сумму 57,86 рублей в день)». В случае возможности получения ребенком нескольких льгот по школьному питанию (п. 2.6 вышеуказанного приложения), родители (законные представители) обязаны выбрать только одну;</w:t>
      </w:r>
    </w:p>
    <w:p w14:paraId="4873B198" w14:textId="77777777" w:rsidR="00C206DF" w:rsidRPr="00D46D41" w:rsidRDefault="00C206DF" w:rsidP="00C206DF">
      <w:pPr>
        <w:pBdr>
          <w:top w:val="nil"/>
          <w:left w:val="nil"/>
          <w:bottom w:val="nil"/>
          <w:right w:val="nil"/>
          <w:between w:val="nil"/>
          <w:bar w:val="nil"/>
        </w:pBdr>
        <w:spacing w:after="0"/>
        <w:jc w:val="both"/>
        <w:rPr>
          <w:rFonts w:ascii="Times New Roman" w:hAnsi="Times New Roman" w:cs="Times New Roman"/>
          <w:bCs/>
          <w:sz w:val="28"/>
          <w:szCs w:val="28"/>
        </w:rPr>
      </w:pPr>
      <w:r w:rsidRPr="00D46D41">
        <w:rPr>
          <w:rFonts w:ascii="Times New Roman" w:hAnsi="Times New Roman" w:cs="Times New Roman"/>
          <w:bCs/>
          <w:sz w:val="28"/>
          <w:szCs w:val="28"/>
        </w:rPr>
        <w:t xml:space="preserve">- дети с ОВЗ получающие образование на дому обеспечиваются сухим пайком (набор продуктов), который определяется из 10 дневного меню образовательного учреждения (п. 2.9 вышеуказанного приложения). Стоимость набора продуктов питания ежемесячно утверждается руководителем образовательной организации и рассчитывается по формуле: C=n*m, где </w:t>
      </w:r>
    </w:p>
    <w:p w14:paraId="1970ECA3" w14:textId="77777777" w:rsidR="00C206DF" w:rsidRPr="00D46D41" w:rsidRDefault="00C206DF" w:rsidP="00C206DF">
      <w:pPr>
        <w:pBdr>
          <w:top w:val="nil"/>
          <w:left w:val="nil"/>
          <w:bottom w:val="nil"/>
          <w:right w:val="nil"/>
          <w:between w:val="nil"/>
          <w:bar w:val="nil"/>
        </w:pBdr>
        <w:spacing w:after="0"/>
        <w:jc w:val="both"/>
        <w:rPr>
          <w:rFonts w:ascii="Times New Roman" w:hAnsi="Times New Roman" w:cs="Times New Roman"/>
          <w:bCs/>
          <w:sz w:val="28"/>
          <w:szCs w:val="28"/>
        </w:rPr>
      </w:pPr>
      <w:r w:rsidRPr="00D46D41">
        <w:rPr>
          <w:rFonts w:ascii="Times New Roman" w:hAnsi="Times New Roman" w:cs="Times New Roman"/>
          <w:bCs/>
          <w:sz w:val="28"/>
          <w:szCs w:val="28"/>
        </w:rPr>
        <w:t>С-сумма стоимости набора продуктов питания</w:t>
      </w:r>
    </w:p>
    <w:p w14:paraId="1C32E995" w14:textId="77777777" w:rsidR="00C206DF" w:rsidRPr="00D46D41" w:rsidRDefault="00C206DF" w:rsidP="00C206DF">
      <w:pPr>
        <w:pBdr>
          <w:top w:val="nil"/>
          <w:left w:val="nil"/>
          <w:bottom w:val="nil"/>
          <w:right w:val="nil"/>
          <w:between w:val="nil"/>
          <w:bar w:val="nil"/>
        </w:pBdr>
        <w:spacing w:after="0"/>
        <w:jc w:val="both"/>
        <w:rPr>
          <w:rFonts w:ascii="Times New Roman" w:hAnsi="Times New Roman" w:cs="Times New Roman"/>
          <w:bCs/>
          <w:sz w:val="28"/>
          <w:szCs w:val="28"/>
        </w:rPr>
      </w:pPr>
      <w:r w:rsidRPr="00D46D41">
        <w:rPr>
          <w:rFonts w:ascii="Times New Roman" w:hAnsi="Times New Roman" w:cs="Times New Roman"/>
          <w:bCs/>
          <w:sz w:val="28"/>
          <w:szCs w:val="28"/>
        </w:rPr>
        <w:t>n-количество учебных дней в месяц,</w:t>
      </w:r>
    </w:p>
    <w:p w14:paraId="6837ADBA" w14:textId="77777777" w:rsidR="00C206DF" w:rsidRPr="00D46D41" w:rsidRDefault="00C206DF" w:rsidP="00C206DF">
      <w:pPr>
        <w:pBdr>
          <w:top w:val="nil"/>
          <w:left w:val="nil"/>
          <w:bottom w:val="nil"/>
          <w:right w:val="nil"/>
          <w:between w:val="nil"/>
          <w:bar w:val="nil"/>
        </w:pBdr>
        <w:spacing w:after="0"/>
        <w:jc w:val="both"/>
        <w:rPr>
          <w:rFonts w:ascii="Times New Roman" w:hAnsi="Times New Roman" w:cs="Times New Roman"/>
          <w:bCs/>
          <w:sz w:val="28"/>
          <w:szCs w:val="28"/>
        </w:rPr>
      </w:pPr>
      <w:r w:rsidRPr="00D46D41">
        <w:rPr>
          <w:rFonts w:ascii="Times New Roman" w:hAnsi="Times New Roman" w:cs="Times New Roman"/>
          <w:bCs/>
          <w:sz w:val="28"/>
          <w:szCs w:val="28"/>
        </w:rPr>
        <w:t>m-стоимость одного дня (57,86 рублей).</w:t>
      </w:r>
    </w:p>
    <w:p w14:paraId="3B10A60B" w14:textId="77777777" w:rsidR="00C206DF" w:rsidRPr="00D46D41" w:rsidRDefault="00C206DF" w:rsidP="00C206DF">
      <w:pPr>
        <w:pBdr>
          <w:top w:val="nil"/>
          <w:left w:val="nil"/>
          <w:bottom w:val="nil"/>
          <w:right w:val="nil"/>
          <w:between w:val="nil"/>
          <w:bar w:val="nil"/>
        </w:pBdr>
        <w:spacing w:after="0"/>
        <w:ind w:firstLine="708"/>
        <w:jc w:val="both"/>
        <w:rPr>
          <w:rFonts w:ascii="Times New Roman" w:hAnsi="Times New Roman" w:cs="Times New Roman"/>
          <w:bCs/>
          <w:sz w:val="28"/>
          <w:szCs w:val="28"/>
        </w:rPr>
      </w:pPr>
      <w:r w:rsidRPr="00D46D41">
        <w:rPr>
          <w:rFonts w:ascii="Times New Roman" w:hAnsi="Times New Roman" w:cs="Times New Roman"/>
          <w:bCs/>
          <w:sz w:val="28"/>
          <w:szCs w:val="28"/>
        </w:rPr>
        <w:t>Согласно п. 5.1 Порядка исчисления, установления, изменения и взимания размера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бюджетных, автономных организациях Промышленновского муниципального района, утвержденного постановлением Администрации Промышленновского муниципального района № 130-П от 14.02.2017, а также на основании п. 3 статьи  65</w:t>
      </w:r>
      <w:r w:rsidRPr="00D46D41">
        <w:rPr>
          <w:rFonts w:ascii="Times New Roman" w:hAnsi="Times New Roman" w:cs="Times New Roman"/>
          <w:b/>
          <w:bCs/>
          <w:sz w:val="28"/>
          <w:szCs w:val="28"/>
        </w:rPr>
        <w:t xml:space="preserve">. </w:t>
      </w:r>
      <w:r w:rsidRPr="00D46D41">
        <w:rPr>
          <w:rFonts w:ascii="Times New Roman" w:hAnsi="Times New Roman" w:cs="Times New Roman"/>
          <w:bCs/>
          <w:sz w:val="28"/>
          <w:szCs w:val="28"/>
        </w:rPr>
        <w:t>Федерального закона от 29.12.2012 N 273-ФЗ "Об образовании в Российской Федерации" -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08BEB5F0" w14:textId="77777777" w:rsidR="00C206DF" w:rsidRPr="00E43F5C" w:rsidRDefault="00C206DF" w:rsidP="00C206DF">
      <w:pPr>
        <w:pBdr>
          <w:top w:val="nil"/>
          <w:left w:val="nil"/>
          <w:bottom w:val="nil"/>
          <w:right w:val="nil"/>
          <w:between w:val="nil"/>
          <w:bar w:val="nil"/>
        </w:pBdr>
        <w:spacing w:after="0"/>
        <w:jc w:val="both"/>
        <w:rPr>
          <w:rFonts w:ascii="Times New Roman" w:hAnsi="Times New Roman" w:cs="Times New Roman"/>
          <w:sz w:val="28"/>
          <w:szCs w:val="28"/>
        </w:rPr>
      </w:pPr>
    </w:p>
    <w:p w14:paraId="54024B2A" w14:textId="77777777" w:rsidR="00C206DF" w:rsidRDefault="00C206DF" w:rsidP="00C206DF">
      <w:pPr>
        <w:widowControl w:val="0"/>
        <w:snapToGrid w:val="0"/>
        <w:spacing w:after="0"/>
        <w:ind w:firstLine="708"/>
        <w:jc w:val="both"/>
        <w:rPr>
          <w:rFonts w:ascii="Times New Roman" w:hAnsi="Times New Roman" w:cs="Times New Roman"/>
          <w:sz w:val="28"/>
          <w:szCs w:val="28"/>
        </w:rPr>
      </w:pPr>
    </w:p>
    <w:p w14:paraId="450738EA" w14:textId="270590F3" w:rsidR="004F0C98" w:rsidRPr="00E43F5C" w:rsidRDefault="00107A95" w:rsidP="00C206DF">
      <w:pPr>
        <w:widowControl w:val="0"/>
        <w:snapToGrid w:val="0"/>
        <w:spacing w:after="0"/>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Таким образом,</w:t>
      </w:r>
      <w:r w:rsidR="007F4DFA" w:rsidRPr="00E43F5C">
        <w:rPr>
          <w:rFonts w:ascii="Times New Roman" w:eastAsia="Times New Roman" w:hAnsi="Times New Roman" w:cs="Times New Roman"/>
          <w:sz w:val="28"/>
          <w:szCs w:val="20"/>
          <w:lang w:eastAsia="ru-RU"/>
        </w:rPr>
        <w:t xml:space="preserve"> </w:t>
      </w:r>
      <w:r w:rsidR="004F0C98" w:rsidRPr="00E43F5C">
        <w:rPr>
          <w:rFonts w:ascii="Times New Roman" w:eastAsia="Times New Roman" w:hAnsi="Times New Roman" w:cs="Times New Roman"/>
          <w:sz w:val="28"/>
          <w:szCs w:val="20"/>
          <w:lang w:eastAsia="ru-RU"/>
        </w:rPr>
        <w:t xml:space="preserve"> в </w:t>
      </w:r>
      <w:r>
        <w:rPr>
          <w:rFonts w:ascii="Times New Roman" w:eastAsia="Times New Roman" w:hAnsi="Times New Roman" w:cs="Times New Roman"/>
          <w:sz w:val="28"/>
          <w:szCs w:val="20"/>
          <w:lang w:eastAsia="ru-RU"/>
        </w:rPr>
        <w:t>Промышленновском МО проводится большая работа по</w:t>
      </w:r>
      <w:r w:rsidR="004F0C98" w:rsidRPr="00E43F5C">
        <w:rPr>
          <w:rFonts w:ascii="Times New Roman" w:eastAsia="Times New Roman" w:hAnsi="Times New Roman" w:cs="Times New Roman"/>
          <w:sz w:val="28"/>
          <w:szCs w:val="20"/>
          <w:lang w:eastAsia="ru-RU"/>
        </w:rPr>
        <w:t xml:space="preserve"> созда</w:t>
      </w:r>
      <w:r>
        <w:rPr>
          <w:rFonts w:ascii="Times New Roman" w:eastAsia="Times New Roman" w:hAnsi="Times New Roman" w:cs="Times New Roman"/>
          <w:sz w:val="28"/>
          <w:szCs w:val="20"/>
          <w:lang w:eastAsia="ru-RU"/>
        </w:rPr>
        <w:t>нию необходимых условий</w:t>
      </w:r>
      <w:r w:rsidR="004F0C98" w:rsidRPr="00E43F5C">
        <w:rPr>
          <w:rFonts w:ascii="Times New Roman" w:eastAsia="Times New Roman" w:hAnsi="Times New Roman" w:cs="Times New Roman"/>
          <w:sz w:val="28"/>
          <w:szCs w:val="20"/>
          <w:lang w:eastAsia="ru-RU"/>
        </w:rPr>
        <w:t xml:space="preserve"> </w:t>
      </w:r>
      <w:r w:rsidR="00C206DF">
        <w:rPr>
          <w:rFonts w:ascii="Times New Roman" w:eastAsia="Times New Roman" w:hAnsi="Times New Roman" w:cs="Times New Roman"/>
          <w:sz w:val="28"/>
          <w:szCs w:val="20"/>
          <w:lang w:eastAsia="ru-RU"/>
        </w:rPr>
        <w:t xml:space="preserve">для </w:t>
      </w:r>
      <w:r w:rsidR="004F0C98" w:rsidRPr="00E43F5C">
        <w:rPr>
          <w:rFonts w:ascii="Times New Roman" w:eastAsia="Times New Roman" w:hAnsi="Times New Roman" w:cs="Times New Roman"/>
          <w:sz w:val="28"/>
          <w:szCs w:val="20"/>
          <w:lang w:eastAsia="ru-RU"/>
        </w:rPr>
        <w:t>образования и разви</w:t>
      </w:r>
      <w:r w:rsidR="00C206DF">
        <w:rPr>
          <w:rFonts w:ascii="Times New Roman" w:eastAsia="Times New Roman" w:hAnsi="Times New Roman" w:cs="Times New Roman"/>
          <w:sz w:val="28"/>
          <w:szCs w:val="20"/>
          <w:lang w:eastAsia="ru-RU"/>
        </w:rPr>
        <w:t xml:space="preserve">тия детей с ОВЗ и инвалидностью, </w:t>
      </w:r>
    </w:p>
    <w:p w14:paraId="32B15326" w14:textId="77777777" w:rsidR="00C206DF" w:rsidRPr="00E43F5C" w:rsidRDefault="00C206DF">
      <w:pPr>
        <w:pBdr>
          <w:top w:val="nil"/>
          <w:left w:val="nil"/>
          <w:bottom w:val="nil"/>
          <w:right w:val="nil"/>
          <w:between w:val="nil"/>
          <w:bar w:val="nil"/>
        </w:pBdr>
        <w:spacing w:after="0"/>
        <w:jc w:val="both"/>
        <w:rPr>
          <w:rFonts w:ascii="Times New Roman" w:hAnsi="Times New Roman" w:cs="Times New Roman"/>
          <w:sz w:val="28"/>
          <w:szCs w:val="28"/>
        </w:rPr>
      </w:pPr>
    </w:p>
    <w:sectPr w:rsidR="00C206DF" w:rsidRPr="00E43F5C" w:rsidSect="00AD7B2D">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9453F" w14:textId="77777777" w:rsidR="008E6732" w:rsidRDefault="008E6732" w:rsidP="00C13A93">
      <w:pPr>
        <w:spacing w:after="0" w:line="240" w:lineRule="auto"/>
      </w:pPr>
      <w:r>
        <w:separator/>
      </w:r>
    </w:p>
  </w:endnote>
  <w:endnote w:type="continuationSeparator" w:id="0">
    <w:p w14:paraId="16F86A34" w14:textId="77777777" w:rsidR="008E6732" w:rsidRDefault="008E6732" w:rsidP="00C1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6EF0" w14:textId="77777777" w:rsidR="00E960DC" w:rsidRDefault="00E960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4B69" w14:textId="77777777" w:rsidR="00E960DC" w:rsidRDefault="00E960D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E914" w14:textId="77777777" w:rsidR="00E960DC" w:rsidRDefault="00E960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3EE28" w14:textId="77777777" w:rsidR="008E6732" w:rsidRDefault="008E6732" w:rsidP="00C13A93">
      <w:pPr>
        <w:spacing w:after="0" w:line="240" w:lineRule="auto"/>
      </w:pPr>
      <w:r>
        <w:separator/>
      </w:r>
    </w:p>
  </w:footnote>
  <w:footnote w:type="continuationSeparator" w:id="0">
    <w:p w14:paraId="75E9F10F" w14:textId="77777777" w:rsidR="008E6732" w:rsidRDefault="008E6732" w:rsidP="00C13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8DB4D" w14:textId="77777777" w:rsidR="00E960DC" w:rsidRDefault="00E960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81924"/>
      <w:docPartObj>
        <w:docPartGallery w:val="Page Numbers (Top of Page)"/>
        <w:docPartUnique/>
      </w:docPartObj>
    </w:sdtPr>
    <w:sdtEndPr>
      <w:rPr>
        <w:rFonts w:ascii="Times New Roman" w:hAnsi="Times New Roman" w:cs="Times New Roman"/>
        <w:sz w:val="24"/>
        <w:szCs w:val="24"/>
      </w:rPr>
    </w:sdtEndPr>
    <w:sdtContent>
      <w:p w14:paraId="2011FBF0" w14:textId="36A345E5" w:rsidR="00E960DC" w:rsidRPr="008226BC" w:rsidRDefault="00E960DC">
        <w:pPr>
          <w:pStyle w:val="a5"/>
          <w:jc w:val="center"/>
          <w:rPr>
            <w:rFonts w:ascii="Times New Roman" w:hAnsi="Times New Roman" w:cs="Times New Roman"/>
            <w:sz w:val="24"/>
            <w:szCs w:val="24"/>
          </w:rPr>
        </w:pPr>
      </w:p>
    </w:sdtContent>
  </w:sdt>
  <w:p w14:paraId="1363E5F2" w14:textId="77777777" w:rsidR="00E960DC" w:rsidRDefault="00E960D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434B" w14:textId="77777777" w:rsidR="00E960DC" w:rsidRDefault="00E960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4"/>
    <w:lvl w:ilvl="0">
      <w:start w:val="1"/>
      <w:numFmt w:val="decimal"/>
      <w:lvlText w:val="%1."/>
      <w:lvlJc w:val="left"/>
      <w:pPr>
        <w:tabs>
          <w:tab w:val="num" w:pos="0"/>
        </w:tabs>
        <w:ind w:left="720" w:hanging="360"/>
      </w:pPr>
    </w:lvl>
    <w:lvl w:ilvl="1">
      <w:start w:val="2"/>
      <w:numFmt w:val="decimal"/>
      <w:lvlText w:val="%1.%2."/>
      <w:lvlJc w:val="left"/>
      <w:pPr>
        <w:tabs>
          <w:tab w:val="num" w:pos="0"/>
        </w:tabs>
        <w:ind w:left="2614" w:hanging="1200"/>
      </w:pPr>
      <w:rPr>
        <w:rFonts w:eastAsia="Calibri"/>
        <w:i/>
        <w:sz w:val="28"/>
      </w:rPr>
    </w:lvl>
    <w:lvl w:ilvl="2">
      <w:start w:val="1"/>
      <w:numFmt w:val="decimal"/>
      <w:lvlText w:val="%1.%2.%3."/>
      <w:lvlJc w:val="left"/>
      <w:pPr>
        <w:tabs>
          <w:tab w:val="num" w:pos="0"/>
        </w:tabs>
        <w:ind w:left="3668" w:hanging="1200"/>
      </w:pPr>
      <w:rPr>
        <w:rFonts w:eastAsia="Calibri"/>
        <w:i/>
        <w:sz w:val="28"/>
      </w:rPr>
    </w:lvl>
    <w:lvl w:ilvl="3">
      <w:start w:val="1"/>
      <w:numFmt w:val="decimal"/>
      <w:lvlText w:val="%1.%2.%3.%4."/>
      <w:lvlJc w:val="left"/>
      <w:pPr>
        <w:tabs>
          <w:tab w:val="num" w:pos="0"/>
        </w:tabs>
        <w:ind w:left="4722" w:hanging="1200"/>
      </w:pPr>
      <w:rPr>
        <w:rFonts w:eastAsia="Calibri"/>
        <w:i/>
        <w:sz w:val="28"/>
      </w:rPr>
    </w:lvl>
    <w:lvl w:ilvl="4">
      <w:start w:val="1"/>
      <w:numFmt w:val="decimal"/>
      <w:lvlText w:val="%1.%2.%3.%4.%5."/>
      <w:lvlJc w:val="left"/>
      <w:pPr>
        <w:tabs>
          <w:tab w:val="num" w:pos="0"/>
        </w:tabs>
        <w:ind w:left="5776" w:hanging="1200"/>
      </w:pPr>
      <w:rPr>
        <w:rFonts w:eastAsia="Calibri"/>
        <w:i/>
        <w:sz w:val="28"/>
      </w:rPr>
    </w:lvl>
    <w:lvl w:ilvl="5">
      <w:start w:val="1"/>
      <w:numFmt w:val="decimal"/>
      <w:lvlText w:val="%1.%2.%3.%4.%5.%6."/>
      <w:lvlJc w:val="left"/>
      <w:pPr>
        <w:tabs>
          <w:tab w:val="num" w:pos="0"/>
        </w:tabs>
        <w:ind w:left="7070" w:hanging="1440"/>
      </w:pPr>
      <w:rPr>
        <w:rFonts w:eastAsia="Calibri"/>
        <w:i/>
        <w:sz w:val="28"/>
      </w:rPr>
    </w:lvl>
    <w:lvl w:ilvl="6">
      <w:start w:val="1"/>
      <w:numFmt w:val="decimal"/>
      <w:lvlText w:val="%1.%2.%3.%4.%5.%6.%7."/>
      <w:lvlJc w:val="left"/>
      <w:pPr>
        <w:tabs>
          <w:tab w:val="num" w:pos="0"/>
        </w:tabs>
        <w:ind w:left="8484" w:hanging="1800"/>
      </w:pPr>
      <w:rPr>
        <w:rFonts w:eastAsia="Calibri"/>
        <w:i/>
        <w:sz w:val="28"/>
      </w:rPr>
    </w:lvl>
    <w:lvl w:ilvl="7">
      <w:start w:val="1"/>
      <w:numFmt w:val="decimal"/>
      <w:lvlText w:val="%1.%2.%3.%4.%5.%6.%7.%8."/>
      <w:lvlJc w:val="left"/>
      <w:pPr>
        <w:tabs>
          <w:tab w:val="num" w:pos="0"/>
        </w:tabs>
        <w:ind w:left="9538" w:hanging="1800"/>
      </w:pPr>
      <w:rPr>
        <w:rFonts w:eastAsia="Calibri"/>
        <w:i/>
        <w:sz w:val="28"/>
      </w:rPr>
    </w:lvl>
    <w:lvl w:ilvl="8">
      <w:start w:val="1"/>
      <w:numFmt w:val="decimal"/>
      <w:lvlText w:val="%1.%2.%3.%4.%5.%6.%7.%8.%9."/>
      <w:lvlJc w:val="left"/>
      <w:pPr>
        <w:tabs>
          <w:tab w:val="num" w:pos="0"/>
        </w:tabs>
        <w:ind w:left="10952" w:hanging="2160"/>
      </w:pPr>
      <w:rPr>
        <w:rFonts w:eastAsia="Calibri"/>
        <w:i/>
        <w:sz w:val="28"/>
      </w:rPr>
    </w:lvl>
  </w:abstractNum>
  <w:abstractNum w:abstractNumId="1">
    <w:nsid w:val="049C796E"/>
    <w:multiLevelType w:val="hybridMultilevel"/>
    <w:tmpl w:val="363C0144"/>
    <w:lvl w:ilvl="0" w:tplc="2954E2B0">
      <w:start w:val="2022"/>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E5D4452"/>
    <w:multiLevelType w:val="multilevel"/>
    <w:tmpl w:val="8708D400"/>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10247A6E"/>
    <w:multiLevelType w:val="hybridMultilevel"/>
    <w:tmpl w:val="E4122AD6"/>
    <w:lvl w:ilvl="0" w:tplc="690EB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611A8B"/>
    <w:multiLevelType w:val="hybridMultilevel"/>
    <w:tmpl w:val="18F4A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E616C"/>
    <w:multiLevelType w:val="hybridMultilevel"/>
    <w:tmpl w:val="AB1E2AE4"/>
    <w:lvl w:ilvl="0" w:tplc="4F34F7E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04FDE"/>
    <w:multiLevelType w:val="multilevel"/>
    <w:tmpl w:val="81040D14"/>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49174073"/>
    <w:multiLevelType w:val="hybridMultilevel"/>
    <w:tmpl w:val="880485E8"/>
    <w:lvl w:ilvl="0" w:tplc="AD82CF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835E60"/>
    <w:multiLevelType w:val="hybridMultilevel"/>
    <w:tmpl w:val="C5805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A212E"/>
    <w:multiLevelType w:val="hybridMultilevel"/>
    <w:tmpl w:val="EE0AB256"/>
    <w:lvl w:ilvl="0" w:tplc="3EF80DD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E21BBC"/>
    <w:multiLevelType w:val="multilevel"/>
    <w:tmpl w:val="7A4409FA"/>
    <w:lvl w:ilvl="0">
      <w:start w:val="1"/>
      <w:numFmt w:val="decimal"/>
      <w:lvlText w:val="%1."/>
      <w:lvlJc w:val="left"/>
      <w:pPr>
        <w:ind w:left="2487" w:hanging="360"/>
      </w:pPr>
      <w:rPr>
        <w:rFonts w:hint="default"/>
        <w:b/>
      </w:rPr>
    </w:lvl>
    <w:lvl w:ilvl="1">
      <w:start w:val="2"/>
      <w:numFmt w:val="decimal"/>
      <w:isLgl/>
      <w:lvlText w:val="%1.%2."/>
      <w:lvlJc w:val="left"/>
      <w:pPr>
        <w:ind w:left="2614" w:hanging="1200"/>
      </w:pPr>
      <w:rPr>
        <w:rFonts w:eastAsiaTheme="minorHAnsi" w:hint="default"/>
        <w:i/>
        <w:sz w:val="28"/>
      </w:rPr>
    </w:lvl>
    <w:lvl w:ilvl="2">
      <w:start w:val="1"/>
      <w:numFmt w:val="decimal"/>
      <w:isLgl/>
      <w:lvlText w:val="%1.%2.%3."/>
      <w:lvlJc w:val="left"/>
      <w:pPr>
        <w:ind w:left="3668" w:hanging="1200"/>
      </w:pPr>
      <w:rPr>
        <w:rFonts w:eastAsiaTheme="minorHAnsi" w:hint="default"/>
        <w:i/>
        <w:sz w:val="28"/>
      </w:rPr>
    </w:lvl>
    <w:lvl w:ilvl="3">
      <w:start w:val="1"/>
      <w:numFmt w:val="decimal"/>
      <w:isLgl/>
      <w:lvlText w:val="%1.%2.%3.%4."/>
      <w:lvlJc w:val="left"/>
      <w:pPr>
        <w:ind w:left="4722" w:hanging="1200"/>
      </w:pPr>
      <w:rPr>
        <w:rFonts w:eastAsiaTheme="minorHAnsi" w:hint="default"/>
        <w:i/>
        <w:sz w:val="28"/>
      </w:rPr>
    </w:lvl>
    <w:lvl w:ilvl="4">
      <w:start w:val="1"/>
      <w:numFmt w:val="decimal"/>
      <w:isLgl/>
      <w:lvlText w:val="%1.%2.%3.%4.%5."/>
      <w:lvlJc w:val="left"/>
      <w:pPr>
        <w:ind w:left="5776" w:hanging="1200"/>
      </w:pPr>
      <w:rPr>
        <w:rFonts w:eastAsiaTheme="minorHAnsi" w:hint="default"/>
        <w:i/>
        <w:sz w:val="28"/>
      </w:rPr>
    </w:lvl>
    <w:lvl w:ilvl="5">
      <w:start w:val="1"/>
      <w:numFmt w:val="decimal"/>
      <w:isLgl/>
      <w:lvlText w:val="%1.%2.%3.%4.%5.%6."/>
      <w:lvlJc w:val="left"/>
      <w:pPr>
        <w:ind w:left="7070" w:hanging="1440"/>
      </w:pPr>
      <w:rPr>
        <w:rFonts w:eastAsiaTheme="minorHAnsi" w:hint="default"/>
        <w:i/>
        <w:sz w:val="28"/>
      </w:rPr>
    </w:lvl>
    <w:lvl w:ilvl="6">
      <w:start w:val="1"/>
      <w:numFmt w:val="decimal"/>
      <w:isLgl/>
      <w:lvlText w:val="%1.%2.%3.%4.%5.%6.%7."/>
      <w:lvlJc w:val="left"/>
      <w:pPr>
        <w:ind w:left="8484" w:hanging="1800"/>
      </w:pPr>
      <w:rPr>
        <w:rFonts w:eastAsiaTheme="minorHAnsi" w:hint="default"/>
        <w:i/>
        <w:sz w:val="28"/>
      </w:rPr>
    </w:lvl>
    <w:lvl w:ilvl="7">
      <w:start w:val="1"/>
      <w:numFmt w:val="decimal"/>
      <w:isLgl/>
      <w:lvlText w:val="%1.%2.%3.%4.%5.%6.%7.%8."/>
      <w:lvlJc w:val="left"/>
      <w:pPr>
        <w:ind w:left="9538" w:hanging="1800"/>
      </w:pPr>
      <w:rPr>
        <w:rFonts w:eastAsiaTheme="minorHAnsi" w:hint="default"/>
        <w:i/>
        <w:sz w:val="28"/>
      </w:rPr>
    </w:lvl>
    <w:lvl w:ilvl="8">
      <w:start w:val="1"/>
      <w:numFmt w:val="decimal"/>
      <w:isLgl/>
      <w:lvlText w:val="%1.%2.%3.%4.%5.%6.%7.%8.%9."/>
      <w:lvlJc w:val="left"/>
      <w:pPr>
        <w:ind w:left="10952" w:hanging="2160"/>
      </w:pPr>
      <w:rPr>
        <w:rFonts w:eastAsiaTheme="minorHAnsi" w:hint="default"/>
        <w:i/>
        <w:sz w:val="28"/>
      </w:rPr>
    </w:lvl>
  </w:abstractNum>
  <w:abstractNum w:abstractNumId="11">
    <w:nsid w:val="5B6920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E825F02"/>
    <w:multiLevelType w:val="hybridMultilevel"/>
    <w:tmpl w:val="26BC4794"/>
    <w:lvl w:ilvl="0" w:tplc="C166E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3C24AB"/>
    <w:multiLevelType w:val="hybridMultilevel"/>
    <w:tmpl w:val="CC903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E19C3"/>
    <w:multiLevelType w:val="hybridMultilevel"/>
    <w:tmpl w:val="E12C04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FC0DF0"/>
    <w:multiLevelType w:val="hybridMultilevel"/>
    <w:tmpl w:val="DFD0E094"/>
    <w:lvl w:ilvl="0" w:tplc="3C5AD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8A8112D"/>
    <w:multiLevelType w:val="multilevel"/>
    <w:tmpl w:val="AA1EE92C"/>
    <w:lvl w:ilvl="0">
      <w:start w:val="1"/>
      <w:numFmt w:val="decimal"/>
      <w:lvlText w:val="%1."/>
      <w:lvlJc w:val="left"/>
      <w:pPr>
        <w:ind w:left="1069"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F82021F"/>
    <w:multiLevelType w:val="multilevel"/>
    <w:tmpl w:val="3490EC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2"/>
  </w:num>
  <w:num w:numId="3">
    <w:abstractNumId w:val="12"/>
  </w:num>
  <w:num w:numId="4">
    <w:abstractNumId w:val="10"/>
  </w:num>
  <w:num w:numId="5">
    <w:abstractNumId w:val="5"/>
  </w:num>
  <w:num w:numId="6">
    <w:abstractNumId w:val="12"/>
  </w:num>
  <w:num w:numId="7">
    <w:abstractNumId w:val="9"/>
  </w:num>
  <w:num w:numId="8">
    <w:abstractNumId w:val="4"/>
  </w:num>
  <w:num w:numId="9">
    <w:abstractNumId w:val="13"/>
  </w:num>
  <w:num w:numId="10">
    <w:abstractNumId w:val="8"/>
  </w:num>
  <w:num w:numId="11">
    <w:abstractNumId w:val="7"/>
  </w:num>
  <w:num w:numId="12">
    <w:abstractNumId w:val="1"/>
  </w:num>
  <w:num w:numId="1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6"/>
  </w:num>
  <w:num w:numId="21">
    <w:abstractNumId w:val="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69"/>
    <w:rsid w:val="00000E2E"/>
    <w:rsid w:val="000014EE"/>
    <w:rsid w:val="00005C57"/>
    <w:rsid w:val="00011F98"/>
    <w:rsid w:val="000121DE"/>
    <w:rsid w:val="00012392"/>
    <w:rsid w:val="00015D01"/>
    <w:rsid w:val="00023A53"/>
    <w:rsid w:val="000242F2"/>
    <w:rsid w:val="000271C5"/>
    <w:rsid w:val="00031195"/>
    <w:rsid w:val="00032656"/>
    <w:rsid w:val="00036008"/>
    <w:rsid w:val="000521CA"/>
    <w:rsid w:val="00056324"/>
    <w:rsid w:val="00057B51"/>
    <w:rsid w:val="0006082E"/>
    <w:rsid w:val="00064292"/>
    <w:rsid w:val="00074006"/>
    <w:rsid w:val="00074F09"/>
    <w:rsid w:val="00075C47"/>
    <w:rsid w:val="00076824"/>
    <w:rsid w:val="00077E81"/>
    <w:rsid w:val="00080521"/>
    <w:rsid w:val="0008163A"/>
    <w:rsid w:val="000873EA"/>
    <w:rsid w:val="000A13D5"/>
    <w:rsid w:val="000A563C"/>
    <w:rsid w:val="000A6340"/>
    <w:rsid w:val="000C14BD"/>
    <w:rsid w:val="000C2066"/>
    <w:rsid w:val="000C476D"/>
    <w:rsid w:val="000C522E"/>
    <w:rsid w:val="000C6394"/>
    <w:rsid w:val="000D6633"/>
    <w:rsid w:val="000E6CF0"/>
    <w:rsid w:val="000F4D82"/>
    <w:rsid w:val="000F6A4F"/>
    <w:rsid w:val="000F73EC"/>
    <w:rsid w:val="001008EC"/>
    <w:rsid w:val="00103D07"/>
    <w:rsid w:val="00107A95"/>
    <w:rsid w:val="00112909"/>
    <w:rsid w:val="0011298F"/>
    <w:rsid w:val="00117855"/>
    <w:rsid w:val="00117D1D"/>
    <w:rsid w:val="001221E5"/>
    <w:rsid w:val="00122ED3"/>
    <w:rsid w:val="00122F64"/>
    <w:rsid w:val="00123774"/>
    <w:rsid w:val="0012744E"/>
    <w:rsid w:val="00127C0B"/>
    <w:rsid w:val="00127EDC"/>
    <w:rsid w:val="00132313"/>
    <w:rsid w:val="00133E90"/>
    <w:rsid w:val="00134EAF"/>
    <w:rsid w:val="00135511"/>
    <w:rsid w:val="001359AF"/>
    <w:rsid w:val="00142FB7"/>
    <w:rsid w:val="00143856"/>
    <w:rsid w:val="00145338"/>
    <w:rsid w:val="001472BD"/>
    <w:rsid w:val="00147C00"/>
    <w:rsid w:val="0015103C"/>
    <w:rsid w:val="00152103"/>
    <w:rsid w:val="001609C3"/>
    <w:rsid w:val="00164E97"/>
    <w:rsid w:val="00167103"/>
    <w:rsid w:val="001672D4"/>
    <w:rsid w:val="00171443"/>
    <w:rsid w:val="00172BD0"/>
    <w:rsid w:val="0017407B"/>
    <w:rsid w:val="00175BD1"/>
    <w:rsid w:val="00185882"/>
    <w:rsid w:val="00187C44"/>
    <w:rsid w:val="00194495"/>
    <w:rsid w:val="001945A8"/>
    <w:rsid w:val="00194A5C"/>
    <w:rsid w:val="00197653"/>
    <w:rsid w:val="001B0325"/>
    <w:rsid w:val="001B1008"/>
    <w:rsid w:val="001B34E8"/>
    <w:rsid w:val="001C0721"/>
    <w:rsid w:val="001C43AC"/>
    <w:rsid w:val="001C7F81"/>
    <w:rsid w:val="001D3957"/>
    <w:rsid w:val="002037A6"/>
    <w:rsid w:val="00215507"/>
    <w:rsid w:val="00217021"/>
    <w:rsid w:val="00217D91"/>
    <w:rsid w:val="00223003"/>
    <w:rsid w:val="0022769E"/>
    <w:rsid w:val="00227D7D"/>
    <w:rsid w:val="00233AFA"/>
    <w:rsid w:val="00237218"/>
    <w:rsid w:val="00237C74"/>
    <w:rsid w:val="00245DF0"/>
    <w:rsid w:val="002501E4"/>
    <w:rsid w:val="00250E5A"/>
    <w:rsid w:val="0025166F"/>
    <w:rsid w:val="002529BC"/>
    <w:rsid w:val="00254DC5"/>
    <w:rsid w:val="002552DD"/>
    <w:rsid w:val="0026507E"/>
    <w:rsid w:val="0026659E"/>
    <w:rsid w:val="002677E1"/>
    <w:rsid w:val="00270123"/>
    <w:rsid w:val="00272120"/>
    <w:rsid w:val="00272E5B"/>
    <w:rsid w:val="00274D77"/>
    <w:rsid w:val="002751C4"/>
    <w:rsid w:val="002930C6"/>
    <w:rsid w:val="00294125"/>
    <w:rsid w:val="00295A48"/>
    <w:rsid w:val="002A0CCD"/>
    <w:rsid w:val="002A3639"/>
    <w:rsid w:val="002A3782"/>
    <w:rsid w:val="002A45A8"/>
    <w:rsid w:val="002A57ED"/>
    <w:rsid w:val="002B7039"/>
    <w:rsid w:val="002C1E09"/>
    <w:rsid w:val="002C4BE7"/>
    <w:rsid w:val="002C6683"/>
    <w:rsid w:val="002C6E4A"/>
    <w:rsid w:val="002D11E3"/>
    <w:rsid w:val="002D2F04"/>
    <w:rsid w:val="002D3855"/>
    <w:rsid w:val="002D4E92"/>
    <w:rsid w:val="002D6E63"/>
    <w:rsid w:val="002D7982"/>
    <w:rsid w:val="002E01A7"/>
    <w:rsid w:val="002E3FD5"/>
    <w:rsid w:val="002E5D8D"/>
    <w:rsid w:val="002E6586"/>
    <w:rsid w:val="002E7A53"/>
    <w:rsid w:val="002F24D3"/>
    <w:rsid w:val="002F4339"/>
    <w:rsid w:val="002F724A"/>
    <w:rsid w:val="00300740"/>
    <w:rsid w:val="003102FD"/>
    <w:rsid w:val="003104F4"/>
    <w:rsid w:val="00314047"/>
    <w:rsid w:val="003155FA"/>
    <w:rsid w:val="003157AE"/>
    <w:rsid w:val="0031761F"/>
    <w:rsid w:val="00320BB5"/>
    <w:rsid w:val="003211DD"/>
    <w:rsid w:val="0032540E"/>
    <w:rsid w:val="00333CD3"/>
    <w:rsid w:val="003340AA"/>
    <w:rsid w:val="00335351"/>
    <w:rsid w:val="003401AE"/>
    <w:rsid w:val="00341CF4"/>
    <w:rsid w:val="00342ED4"/>
    <w:rsid w:val="0034648B"/>
    <w:rsid w:val="00347386"/>
    <w:rsid w:val="00355005"/>
    <w:rsid w:val="00357760"/>
    <w:rsid w:val="00371676"/>
    <w:rsid w:val="00380082"/>
    <w:rsid w:val="00381AFC"/>
    <w:rsid w:val="00381BB9"/>
    <w:rsid w:val="00381C4B"/>
    <w:rsid w:val="00381D02"/>
    <w:rsid w:val="00382430"/>
    <w:rsid w:val="00382D76"/>
    <w:rsid w:val="00384110"/>
    <w:rsid w:val="00384F5F"/>
    <w:rsid w:val="00390C28"/>
    <w:rsid w:val="00391823"/>
    <w:rsid w:val="003935AD"/>
    <w:rsid w:val="00393A7A"/>
    <w:rsid w:val="003A2A77"/>
    <w:rsid w:val="003A3494"/>
    <w:rsid w:val="003A5F3A"/>
    <w:rsid w:val="003A6899"/>
    <w:rsid w:val="003B0044"/>
    <w:rsid w:val="003B092C"/>
    <w:rsid w:val="003B2C09"/>
    <w:rsid w:val="003B58A7"/>
    <w:rsid w:val="003B7BBF"/>
    <w:rsid w:val="003C2AE7"/>
    <w:rsid w:val="003C2E3A"/>
    <w:rsid w:val="003C3D34"/>
    <w:rsid w:val="003D60D2"/>
    <w:rsid w:val="003E11FB"/>
    <w:rsid w:val="003E18B9"/>
    <w:rsid w:val="003E67EC"/>
    <w:rsid w:val="003E7D55"/>
    <w:rsid w:val="003F11B6"/>
    <w:rsid w:val="00400FE3"/>
    <w:rsid w:val="004017DB"/>
    <w:rsid w:val="00401F79"/>
    <w:rsid w:val="00401FA6"/>
    <w:rsid w:val="0040342D"/>
    <w:rsid w:val="004104F8"/>
    <w:rsid w:val="0041077E"/>
    <w:rsid w:val="004115EC"/>
    <w:rsid w:val="00414461"/>
    <w:rsid w:val="00416623"/>
    <w:rsid w:val="00416BEB"/>
    <w:rsid w:val="00422226"/>
    <w:rsid w:val="00423ACF"/>
    <w:rsid w:val="00425037"/>
    <w:rsid w:val="004255F3"/>
    <w:rsid w:val="00427344"/>
    <w:rsid w:val="00431B08"/>
    <w:rsid w:val="004320C3"/>
    <w:rsid w:val="004349F3"/>
    <w:rsid w:val="00441C8F"/>
    <w:rsid w:val="00444DC1"/>
    <w:rsid w:val="004462EB"/>
    <w:rsid w:val="004471D2"/>
    <w:rsid w:val="00450790"/>
    <w:rsid w:val="00453E2A"/>
    <w:rsid w:val="00460282"/>
    <w:rsid w:val="004602D5"/>
    <w:rsid w:val="00460521"/>
    <w:rsid w:val="00462CAE"/>
    <w:rsid w:val="00475EF0"/>
    <w:rsid w:val="00476312"/>
    <w:rsid w:val="00476C45"/>
    <w:rsid w:val="00480DE3"/>
    <w:rsid w:val="004958C8"/>
    <w:rsid w:val="004A05F2"/>
    <w:rsid w:val="004A3363"/>
    <w:rsid w:val="004A5316"/>
    <w:rsid w:val="004A5547"/>
    <w:rsid w:val="004B173C"/>
    <w:rsid w:val="004B2619"/>
    <w:rsid w:val="004B27BB"/>
    <w:rsid w:val="004B479E"/>
    <w:rsid w:val="004C1A32"/>
    <w:rsid w:val="004C5485"/>
    <w:rsid w:val="004C5FCA"/>
    <w:rsid w:val="004C6CBA"/>
    <w:rsid w:val="004E27F8"/>
    <w:rsid w:val="004E4115"/>
    <w:rsid w:val="004F0C98"/>
    <w:rsid w:val="004F11DC"/>
    <w:rsid w:val="004F3E25"/>
    <w:rsid w:val="00500CA4"/>
    <w:rsid w:val="0050261A"/>
    <w:rsid w:val="00514FCF"/>
    <w:rsid w:val="00517010"/>
    <w:rsid w:val="00527981"/>
    <w:rsid w:val="00531DCC"/>
    <w:rsid w:val="00532690"/>
    <w:rsid w:val="00533319"/>
    <w:rsid w:val="00533538"/>
    <w:rsid w:val="005352E1"/>
    <w:rsid w:val="00535C8E"/>
    <w:rsid w:val="00537539"/>
    <w:rsid w:val="0054076C"/>
    <w:rsid w:val="0054180A"/>
    <w:rsid w:val="00541C06"/>
    <w:rsid w:val="0054506E"/>
    <w:rsid w:val="00545688"/>
    <w:rsid w:val="00550CE4"/>
    <w:rsid w:val="00554AC8"/>
    <w:rsid w:val="00554B10"/>
    <w:rsid w:val="00560848"/>
    <w:rsid w:val="005624BA"/>
    <w:rsid w:val="005666FE"/>
    <w:rsid w:val="00570DCB"/>
    <w:rsid w:val="005715CA"/>
    <w:rsid w:val="005825B2"/>
    <w:rsid w:val="00590C73"/>
    <w:rsid w:val="00590EAD"/>
    <w:rsid w:val="00594815"/>
    <w:rsid w:val="00595AAC"/>
    <w:rsid w:val="005A293C"/>
    <w:rsid w:val="005A77A8"/>
    <w:rsid w:val="005B3081"/>
    <w:rsid w:val="005D210F"/>
    <w:rsid w:val="005D4D14"/>
    <w:rsid w:val="005D7441"/>
    <w:rsid w:val="005D7AC6"/>
    <w:rsid w:val="005E0687"/>
    <w:rsid w:val="005E36C6"/>
    <w:rsid w:val="005E4F92"/>
    <w:rsid w:val="005E6EDE"/>
    <w:rsid w:val="005F29E0"/>
    <w:rsid w:val="005F633B"/>
    <w:rsid w:val="005F74E0"/>
    <w:rsid w:val="00600A4A"/>
    <w:rsid w:val="00601F6E"/>
    <w:rsid w:val="00603276"/>
    <w:rsid w:val="00603FF1"/>
    <w:rsid w:val="00605A01"/>
    <w:rsid w:val="00606D4B"/>
    <w:rsid w:val="006100B4"/>
    <w:rsid w:val="00610A35"/>
    <w:rsid w:val="00614335"/>
    <w:rsid w:val="00630665"/>
    <w:rsid w:val="0063387E"/>
    <w:rsid w:val="00640023"/>
    <w:rsid w:val="00650530"/>
    <w:rsid w:val="00652917"/>
    <w:rsid w:val="00656D93"/>
    <w:rsid w:val="00657E46"/>
    <w:rsid w:val="006676D9"/>
    <w:rsid w:val="006703EA"/>
    <w:rsid w:val="0067407D"/>
    <w:rsid w:val="0067548E"/>
    <w:rsid w:val="00681D6F"/>
    <w:rsid w:val="006846CB"/>
    <w:rsid w:val="0068627B"/>
    <w:rsid w:val="006A1AAA"/>
    <w:rsid w:val="006B41B5"/>
    <w:rsid w:val="006B5BF5"/>
    <w:rsid w:val="006C1719"/>
    <w:rsid w:val="006C2CB8"/>
    <w:rsid w:val="006C36CD"/>
    <w:rsid w:val="006D03E0"/>
    <w:rsid w:val="006D18D6"/>
    <w:rsid w:val="006D1AF8"/>
    <w:rsid w:val="006D214B"/>
    <w:rsid w:val="006D3424"/>
    <w:rsid w:val="006D606E"/>
    <w:rsid w:val="006E2930"/>
    <w:rsid w:val="006E2EA5"/>
    <w:rsid w:val="006E32A5"/>
    <w:rsid w:val="006E6E78"/>
    <w:rsid w:val="006F07F1"/>
    <w:rsid w:val="006F0F5C"/>
    <w:rsid w:val="006F15E5"/>
    <w:rsid w:val="006F30CE"/>
    <w:rsid w:val="006F373C"/>
    <w:rsid w:val="006F5B27"/>
    <w:rsid w:val="006F6343"/>
    <w:rsid w:val="006F6BBF"/>
    <w:rsid w:val="0070147C"/>
    <w:rsid w:val="00702182"/>
    <w:rsid w:val="00704236"/>
    <w:rsid w:val="00707C56"/>
    <w:rsid w:val="00713A86"/>
    <w:rsid w:val="00715953"/>
    <w:rsid w:val="007211A2"/>
    <w:rsid w:val="0072134C"/>
    <w:rsid w:val="007224E9"/>
    <w:rsid w:val="00731F9D"/>
    <w:rsid w:val="007374A7"/>
    <w:rsid w:val="007436CD"/>
    <w:rsid w:val="00743FBE"/>
    <w:rsid w:val="0075691C"/>
    <w:rsid w:val="00757B90"/>
    <w:rsid w:val="00767F79"/>
    <w:rsid w:val="00770AC1"/>
    <w:rsid w:val="00774349"/>
    <w:rsid w:val="00774526"/>
    <w:rsid w:val="0077537C"/>
    <w:rsid w:val="00776677"/>
    <w:rsid w:val="00782546"/>
    <w:rsid w:val="0078474A"/>
    <w:rsid w:val="007847CE"/>
    <w:rsid w:val="007853F4"/>
    <w:rsid w:val="00787F47"/>
    <w:rsid w:val="00790C18"/>
    <w:rsid w:val="00790E56"/>
    <w:rsid w:val="0079154C"/>
    <w:rsid w:val="00795E89"/>
    <w:rsid w:val="007977DA"/>
    <w:rsid w:val="007A0801"/>
    <w:rsid w:val="007A2AB1"/>
    <w:rsid w:val="007A4DDF"/>
    <w:rsid w:val="007A74DC"/>
    <w:rsid w:val="007B226F"/>
    <w:rsid w:val="007B3728"/>
    <w:rsid w:val="007B3E1D"/>
    <w:rsid w:val="007B5775"/>
    <w:rsid w:val="007C1BB2"/>
    <w:rsid w:val="007C2386"/>
    <w:rsid w:val="007C29B6"/>
    <w:rsid w:val="007C4A7A"/>
    <w:rsid w:val="007D1A7C"/>
    <w:rsid w:val="007D6378"/>
    <w:rsid w:val="007F20CB"/>
    <w:rsid w:val="007F25FA"/>
    <w:rsid w:val="007F40F3"/>
    <w:rsid w:val="007F49F4"/>
    <w:rsid w:val="007F4DFA"/>
    <w:rsid w:val="007F734F"/>
    <w:rsid w:val="007F7DE2"/>
    <w:rsid w:val="0080010A"/>
    <w:rsid w:val="008106FA"/>
    <w:rsid w:val="0081197C"/>
    <w:rsid w:val="008168AA"/>
    <w:rsid w:val="008226BC"/>
    <w:rsid w:val="00823D5E"/>
    <w:rsid w:val="00825397"/>
    <w:rsid w:val="00830DA0"/>
    <w:rsid w:val="00834B77"/>
    <w:rsid w:val="00835A07"/>
    <w:rsid w:val="008404A2"/>
    <w:rsid w:val="00841EEA"/>
    <w:rsid w:val="00844595"/>
    <w:rsid w:val="00850EC9"/>
    <w:rsid w:val="008545B8"/>
    <w:rsid w:val="00856A3F"/>
    <w:rsid w:val="00861C26"/>
    <w:rsid w:val="008642DA"/>
    <w:rsid w:val="00865B0E"/>
    <w:rsid w:val="00866BAD"/>
    <w:rsid w:val="008676E1"/>
    <w:rsid w:val="00877DA0"/>
    <w:rsid w:val="00896736"/>
    <w:rsid w:val="008A2DF7"/>
    <w:rsid w:val="008A355D"/>
    <w:rsid w:val="008B1509"/>
    <w:rsid w:val="008C1C9A"/>
    <w:rsid w:val="008C6C5F"/>
    <w:rsid w:val="008C7C58"/>
    <w:rsid w:val="008D297C"/>
    <w:rsid w:val="008D4EA4"/>
    <w:rsid w:val="008D6637"/>
    <w:rsid w:val="008E2F51"/>
    <w:rsid w:val="008E5FE7"/>
    <w:rsid w:val="008E6156"/>
    <w:rsid w:val="008E6732"/>
    <w:rsid w:val="00903554"/>
    <w:rsid w:val="009049F8"/>
    <w:rsid w:val="009161C7"/>
    <w:rsid w:val="00921879"/>
    <w:rsid w:val="00921A5A"/>
    <w:rsid w:val="009230E8"/>
    <w:rsid w:val="00923961"/>
    <w:rsid w:val="00924E10"/>
    <w:rsid w:val="00925658"/>
    <w:rsid w:val="00927C39"/>
    <w:rsid w:val="009303A0"/>
    <w:rsid w:val="00935EE9"/>
    <w:rsid w:val="00936D22"/>
    <w:rsid w:val="009370C8"/>
    <w:rsid w:val="00941510"/>
    <w:rsid w:val="009426C9"/>
    <w:rsid w:val="00950EE5"/>
    <w:rsid w:val="0095140D"/>
    <w:rsid w:val="009527FB"/>
    <w:rsid w:val="00952A5E"/>
    <w:rsid w:val="0095545D"/>
    <w:rsid w:val="00961384"/>
    <w:rsid w:val="00962944"/>
    <w:rsid w:val="00965069"/>
    <w:rsid w:val="009668E7"/>
    <w:rsid w:val="0096760C"/>
    <w:rsid w:val="0097274C"/>
    <w:rsid w:val="009822A8"/>
    <w:rsid w:val="00986B73"/>
    <w:rsid w:val="0098778D"/>
    <w:rsid w:val="009905E3"/>
    <w:rsid w:val="009918BE"/>
    <w:rsid w:val="0099242D"/>
    <w:rsid w:val="00994309"/>
    <w:rsid w:val="009A5A4B"/>
    <w:rsid w:val="009B5639"/>
    <w:rsid w:val="009B6922"/>
    <w:rsid w:val="009C2CE2"/>
    <w:rsid w:val="009C304C"/>
    <w:rsid w:val="009C47EC"/>
    <w:rsid w:val="009D1375"/>
    <w:rsid w:val="009D1581"/>
    <w:rsid w:val="009D17FC"/>
    <w:rsid w:val="009D375C"/>
    <w:rsid w:val="009D4652"/>
    <w:rsid w:val="009E059D"/>
    <w:rsid w:val="009E0F16"/>
    <w:rsid w:val="009E14E6"/>
    <w:rsid w:val="009E1800"/>
    <w:rsid w:val="009E3B09"/>
    <w:rsid w:val="009F1E1A"/>
    <w:rsid w:val="009F2CCC"/>
    <w:rsid w:val="009F456D"/>
    <w:rsid w:val="009F65D8"/>
    <w:rsid w:val="00A05586"/>
    <w:rsid w:val="00A05BE4"/>
    <w:rsid w:val="00A1046F"/>
    <w:rsid w:val="00A16661"/>
    <w:rsid w:val="00A22C53"/>
    <w:rsid w:val="00A33323"/>
    <w:rsid w:val="00A3429E"/>
    <w:rsid w:val="00A354CF"/>
    <w:rsid w:val="00A37E42"/>
    <w:rsid w:val="00A42472"/>
    <w:rsid w:val="00A43BFB"/>
    <w:rsid w:val="00A43D8D"/>
    <w:rsid w:val="00A451A6"/>
    <w:rsid w:val="00A463F9"/>
    <w:rsid w:val="00A50D87"/>
    <w:rsid w:val="00A566DF"/>
    <w:rsid w:val="00A56FA5"/>
    <w:rsid w:val="00A57C81"/>
    <w:rsid w:val="00A63F93"/>
    <w:rsid w:val="00A66E85"/>
    <w:rsid w:val="00A70F0F"/>
    <w:rsid w:val="00A75D11"/>
    <w:rsid w:val="00A802F6"/>
    <w:rsid w:val="00A823A5"/>
    <w:rsid w:val="00A86D17"/>
    <w:rsid w:val="00AA1631"/>
    <w:rsid w:val="00AA4621"/>
    <w:rsid w:val="00AA543E"/>
    <w:rsid w:val="00AB207E"/>
    <w:rsid w:val="00AC21C0"/>
    <w:rsid w:val="00AC25E9"/>
    <w:rsid w:val="00AC5515"/>
    <w:rsid w:val="00AD0C6F"/>
    <w:rsid w:val="00AD323C"/>
    <w:rsid w:val="00AD5701"/>
    <w:rsid w:val="00AD7B2D"/>
    <w:rsid w:val="00AE189E"/>
    <w:rsid w:val="00AE23FD"/>
    <w:rsid w:val="00AE6957"/>
    <w:rsid w:val="00AE72B6"/>
    <w:rsid w:val="00AF1506"/>
    <w:rsid w:val="00AF35A6"/>
    <w:rsid w:val="00AF516A"/>
    <w:rsid w:val="00B009C6"/>
    <w:rsid w:val="00B01C24"/>
    <w:rsid w:val="00B14F99"/>
    <w:rsid w:val="00B15EFA"/>
    <w:rsid w:val="00B160D6"/>
    <w:rsid w:val="00B22959"/>
    <w:rsid w:val="00B233FA"/>
    <w:rsid w:val="00B32FE9"/>
    <w:rsid w:val="00B334BC"/>
    <w:rsid w:val="00B34D92"/>
    <w:rsid w:val="00B35E09"/>
    <w:rsid w:val="00B37125"/>
    <w:rsid w:val="00B37C5D"/>
    <w:rsid w:val="00B4111D"/>
    <w:rsid w:val="00B47E6D"/>
    <w:rsid w:val="00B50274"/>
    <w:rsid w:val="00B5382D"/>
    <w:rsid w:val="00B5404E"/>
    <w:rsid w:val="00B56334"/>
    <w:rsid w:val="00B602F6"/>
    <w:rsid w:val="00B63065"/>
    <w:rsid w:val="00B6482E"/>
    <w:rsid w:val="00B64D78"/>
    <w:rsid w:val="00B653C6"/>
    <w:rsid w:val="00B71AB2"/>
    <w:rsid w:val="00B720E4"/>
    <w:rsid w:val="00B7663D"/>
    <w:rsid w:val="00B77259"/>
    <w:rsid w:val="00B82EA9"/>
    <w:rsid w:val="00B83C1D"/>
    <w:rsid w:val="00B87482"/>
    <w:rsid w:val="00B915FB"/>
    <w:rsid w:val="00B96887"/>
    <w:rsid w:val="00B96CC2"/>
    <w:rsid w:val="00BA58A7"/>
    <w:rsid w:val="00BB4D2E"/>
    <w:rsid w:val="00BC555C"/>
    <w:rsid w:val="00BD6EE3"/>
    <w:rsid w:val="00BE33DA"/>
    <w:rsid w:val="00BE3515"/>
    <w:rsid w:val="00BE7274"/>
    <w:rsid w:val="00BF6ED2"/>
    <w:rsid w:val="00BF6FA3"/>
    <w:rsid w:val="00C0457F"/>
    <w:rsid w:val="00C04CB3"/>
    <w:rsid w:val="00C13A93"/>
    <w:rsid w:val="00C1794E"/>
    <w:rsid w:val="00C206DF"/>
    <w:rsid w:val="00C21119"/>
    <w:rsid w:val="00C2121E"/>
    <w:rsid w:val="00C21264"/>
    <w:rsid w:val="00C23C53"/>
    <w:rsid w:val="00C24927"/>
    <w:rsid w:val="00C2617C"/>
    <w:rsid w:val="00C27B4F"/>
    <w:rsid w:val="00C32208"/>
    <w:rsid w:val="00C33C2A"/>
    <w:rsid w:val="00C35E6B"/>
    <w:rsid w:val="00C44A81"/>
    <w:rsid w:val="00C4507F"/>
    <w:rsid w:val="00C56A7F"/>
    <w:rsid w:val="00C63C2B"/>
    <w:rsid w:val="00C63E64"/>
    <w:rsid w:val="00C66D89"/>
    <w:rsid w:val="00C7297E"/>
    <w:rsid w:val="00C733A4"/>
    <w:rsid w:val="00C74E15"/>
    <w:rsid w:val="00C80417"/>
    <w:rsid w:val="00C819EC"/>
    <w:rsid w:val="00C823C4"/>
    <w:rsid w:val="00C82FD0"/>
    <w:rsid w:val="00C83DB9"/>
    <w:rsid w:val="00C83DF5"/>
    <w:rsid w:val="00C846C0"/>
    <w:rsid w:val="00C85780"/>
    <w:rsid w:val="00C864C6"/>
    <w:rsid w:val="00C96BC9"/>
    <w:rsid w:val="00CA0641"/>
    <w:rsid w:val="00CA40BD"/>
    <w:rsid w:val="00CB3B7A"/>
    <w:rsid w:val="00CB4FC1"/>
    <w:rsid w:val="00CB5BF7"/>
    <w:rsid w:val="00CB5DE4"/>
    <w:rsid w:val="00CC59A2"/>
    <w:rsid w:val="00CC6408"/>
    <w:rsid w:val="00CD0756"/>
    <w:rsid w:val="00CD42D0"/>
    <w:rsid w:val="00CD4E2C"/>
    <w:rsid w:val="00CD5E48"/>
    <w:rsid w:val="00CE0199"/>
    <w:rsid w:val="00CE0F1A"/>
    <w:rsid w:val="00CE2539"/>
    <w:rsid w:val="00CE52F8"/>
    <w:rsid w:val="00CE5C50"/>
    <w:rsid w:val="00CF0F32"/>
    <w:rsid w:val="00D055ED"/>
    <w:rsid w:val="00D11187"/>
    <w:rsid w:val="00D148FB"/>
    <w:rsid w:val="00D17426"/>
    <w:rsid w:val="00D20134"/>
    <w:rsid w:val="00D230D0"/>
    <w:rsid w:val="00D23D8B"/>
    <w:rsid w:val="00D244D5"/>
    <w:rsid w:val="00D26E1E"/>
    <w:rsid w:val="00D3053D"/>
    <w:rsid w:val="00D36B34"/>
    <w:rsid w:val="00D4335B"/>
    <w:rsid w:val="00D44E94"/>
    <w:rsid w:val="00D45431"/>
    <w:rsid w:val="00D46D41"/>
    <w:rsid w:val="00D515D5"/>
    <w:rsid w:val="00D53F4F"/>
    <w:rsid w:val="00D566F4"/>
    <w:rsid w:val="00D61BA1"/>
    <w:rsid w:val="00D64B26"/>
    <w:rsid w:val="00D6552A"/>
    <w:rsid w:val="00D66389"/>
    <w:rsid w:val="00D671E0"/>
    <w:rsid w:val="00D744C9"/>
    <w:rsid w:val="00D75DF8"/>
    <w:rsid w:val="00D87E7D"/>
    <w:rsid w:val="00D91288"/>
    <w:rsid w:val="00D9414B"/>
    <w:rsid w:val="00D94EFC"/>
    <w:rsid w:val="00D97277"/>
    <w:rsid w:val="00DA2FDA"/>
    <w:rsid w:val="00DA557E"/>
    <w:rsid w:val="00DA60A3"/>
    <w:rsid w:val="00DB0402"/>
    <w:rsid w:val="00DB2C2D"/>
    <w:rsid w:val="00DB2D46"/>
    <w:rsid w:val="00DB597E"/>
    <w:rsid w:val="00DB6C19"/>
    <w:rsid w:val="00DC123D"/>
    <w:rsid w:val="00DC3905"/>
    <w:rsid w:val="00DC56C5"/>
    <w:rsid w:val="00DC7A69"/>
    <w:rsid w:val="00DD0CCF"/>
    <w:rsid w:val="00DD25A8"/>
    <w:rsid w:val="00DD32BA"/>
    <w:rsid w:val="00DD4718"/>
    <w:rsid w:val="00DD5CE8"/>
    <w:rsid w:val="00DD7C27"/>
    <w:rsid w:val="00DE15FD"/>
    <w:rsid w:val="00DE416A"/>
    <w:rsid w:val="00DE575D"/>
    <w:rsid w:val="00DE7F43"/>
    <w:rsid w:val="00DF3B6D"/>
    <w:rsid w:val="00DF5E49"/>
    <w:rsid w:val="00DF66BE"/>
    <w:rsid w:val="00DF7BBC"/>
    <w:rsid w:val="00E14004"/>
    <w:rsid w:val="00E16B9A"/>
    <w:rsid w:val="00E2198D"/>
    <w:rsid w:val="00E31222"/>
    <w:rsid w:val="00E37368"/>
    <w:rsid w:val="00E43F5C"/>
    <w:rsid w:val="00E44EC5"/>
    <w:rsid w:val="00E617BC"/>
    <w:rsid w:val="00E61D6A"/>
    <w:rsid w:val="00E706B0"/>
    <w:rsid w:val="00E74A8B"/>
    <w:rsid w:val="00E80E4A"/>
    <w:rsid w:val="00E87263"/>
    <w:rsid w:val="00E903C8"/>
    <w:rsid w:val="00E91F3A"/>
    <w:rsid w:val="00E960DC"/>
    <w:rsid w:val="00E960F2"/>
    <w:rsid w:val="00EA1864"/>
    <w:rsid w:val="00EB0FFC"/>
    <w:rsid w:val="00EB10B3"/>
    <w:rsid w:val="00EC041C"/>
    <w:rsid w:val="00ED1411"/>
    <w:rsid w:val="00ED50B8"/>
    <w:rsid w:val="00ED5C74"/>
    <w:rsid w:val="00EE69E4"/>
    <w:rsid w:val="00F02B53"/>
    <w:rsid w:val="00F0454F"/>
    <w:rsid w:val="00F050AF"/>
    <w:rsid w:val="00F1016E"/>
    <w:rsid w:val="00F20C43"/>
    <w:rsid w:val="00F227B9"/>
    <w:rsid w:val="00F30FB6"/>
    <w:rsid w:val="00F3473B"/>
    <w:rsid w:val="00F35159"/>
    <w:rsid w:val="00F404ED"/>
    <w:rsid w:val="00F45760"/>
    <w:rsid w:val="00F45E10"/>
    <w:rsid w:val="00F57478"/>
    <w:rsid w:val="00F67D60"/>
    <w:rsid w:val="00F7197B"/>
    <w:rsid w:val="00F82495"/>
    <w:rsid w:val="00F85766"/>
    <w:rsid w:val="00F87080"/>
    <w:rsid w:val="00F901B7"/>
    <w:rsid w:val="00F90FE4"/>
    <w:rsid w:val="00F91FF7"/>
    <w:rsid w:val="00F93B27"/>
    <w:rsid w:val="00FB4ADE"/>
    <w:rsid w:val="00FB6520"/>
    <w:rsid w:val="00FB7A62"/>
    <w:rsid w:val="00FB7CE9"/>
    <w:rsid w:val="00FC043C"/>
    <w:rsid w:val="00FC14D5"/>
    <w:rsid w:val="00FC3D21"/>
    <w:rsid w:val="00FC7B91"/>
    <w:rsid w:val="00FD107E"/>
    <w:rsid w:val="00FD414D"/>
    <w:rsid w:val="00FD4446"/>
    <w:rsid w:val="00FD5739"/>
    <w:rsid w:val="00FE1400"/>
    <w:rsid w:val="00FE207E"/>
    <w:rsid w:val="00FF1D05"/>
    <w:rsid w:val="00FF1D9D"/>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5EDF8"/>
  <w15:docId w15:val="{8EC09F50-3E6D-4919-B0C0-901D353F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4D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6EDE"/>
    <w:pPr>
      <w:ind w:left="720"/>
      <w:contextualSpacing/>
    </w:pPr>
  </w:style>
  <w:style w:type="paragraph" w:styleId="a5">
    <w:name w:val="header"/>
    <w:basedOn w:val="a"/>
    <w:link w:val="a6"/>
    <w:uiPriority w:val="99"/>
    <w:unhideWhenUsed/>
    <w:rsid w:val="00C13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3A93"/>
  </w:style>
  <w:style w:type="paragraph" w:styleId="a7">
    <w:name w:val="footer"/>
    <w:basedOn w:val="a"/>
    <w:link w:val="a8"/>
    <w:unhideWhenUsed/>
    <w:rsid w:val="00C13A93"/>
    <w:pPr>
      <w:tabs>
        <w:tab w:val="center" w:pos="4677"/>
        <w:tab w:val="right" w:pos="9355"/>
      </w:tabs>
      <w:spacing w:after="0" w:line="240" w:lineRule="auto"/>
    </w:pPr>
  </w:style>
  <w:style w:type="character" w:customStyle="1" w:styleId="a8">
    <w:name w:val="Нижний колонтитул Знак"/>
    <w:basedOn w:val="a0"/>
    <w:link w:val="a7"/>
    <w:rsid w:val="00C13A93"/>
  </w:style>
  <w:style w:type="table" w:styleId="a9">
    <w:name w:val="Table Grid"/>
    <w:basedOn w:val="a1"/>
    <w:uiPriority w:val="39"/>
    <w:rsid w:val="00DD4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DD4718"/>
    <w:pPr>
      <w:spacing w:before="100" w:beforeAutospacing="1" w:after="142" w:line="288" w:lineRule="auto"/>
    </w:pPr>
    <w:rPr>
      <w:rFonts w:ascii="Times New Roman" w:hAnsi="Times New Roman" w:cs="Times New Roman"/>
      <w:color w:val="000000"/>
      <w:sz w:val="24"/>
      <w:szCs w:val="24"/>
      <w:lang w:eastAsia="ru-RU"/>
    </w:rPr>
  </w:style>
  <w:style w:type="paragraph" w:customStyle="1" w:styleId="Default">
    <w:name w:val="Default"/>
    <w:rsid w:val="00D515D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8404A2"/>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8404A2"/>
    <w:rPr>
      <w:rFonts w:ascii="Calibri" w:hAnsi="Calibri" w:cs="Calibri"/>
      <w:sz w:val="16"/>
      <w:szCs w:val="16"/>
    </w:rPr>
  </w:style>
  <w:style w:type="paragraph" w:styleId="ac">
    <w:name w:val="Normal (Web)"/>
    <w:basedOn w:val="a"/>
    <w:uiPriority w:val="99"/>
    <w:unhideWhenUsed/>
    <w:rsid w:val="00227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27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27D7D"/>
  </w:style>
  <w:style w:type="character" w:customStyle="1" w:styleId="a4">
    <w:name w:val="Абзац списка Знак"/>
    <w:link w:val="a3"/>
    <w:uiPriority w:val="34"/>
    <w:locked/>
    <w:rsid w:val="00227D7D"/>
  </w:style>
  <w:style w:type="paragraph" w:styleId="ad">
    <w:name w:val="Body Text"/>
    <w:basedOn w:val="a"/>
    <w:link w:val="ae"/>
    <w:uiPriority w:val="1"/>
    <w:qFormat/>
    <w:rsid w:val="00227D7D"/>
    <w:pPr>
      <w:widowControl w:val="0"/>
      <w:autoSpaceDE w:val="0"/>
      <w:autoSpaceDN w:val="0"/>
      <w:spacing w:after="0" w:line="240" w:lineRule="auto"/>
      <w:ind w:left="305" w:firstLine="707"/>
      <w:jc w:val="both"/>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rsid w:val="00227D7D"/>
    <w:rPr>
      <w:rFonts w:ascii="Times New Roman" w:eastAsia="Times New Roman" w:hAnsi="Times New Roman" w:cs="Times New Roman"/>
      <w:sz w:val="28"/>
      <w:szCs w:val="28"/>
      <w:lang w:eastAsia="ru-RU" w:bidi="ru-RU"/>
    </w:rPr>
  </w:style>
  <w:style w:type="character" w:styleId="af">
    <w:name w:val="Hyperlink"/>
    <w:unhideWhenUsed/>
    <w:rsid w:val="00841EEA"/>
    <w:rPr>
      <w:color w:val="0000FF"/>
      <w:u w:val="single"/>
    </w:rPr>
  </w:style>
  <w:style w:type="character" w:customStyle="1" w:styleId="2">
    <w:name w:val="Основной текст (2)_"/>
    <w:basedOn w:val="a0"/>
    <w:link w:val="20"/>
    <w:rsid w:val="00731F9D"/>
    <w:rPr>
      <w:rFonts w:ascii="Times New Roman" w:eastAsia="Times New Roman" w:hAnsi="Times New Roman" w:cs="Times New Roman"/>
      <w:b/>
      <w:bCs/>
      <w:spacing w:val="-1"/>
      <w:sz w:val="26"/>
      <w:szCs w:val="26"/>
      <w:shd w:val="clear" w:color="auto" w:fill="FFFFFF"/>
    </w:rPr>
  </w:style>
  <w:style w:type="character" w:customStyle="1" w:styleId="af0">
    <w:name w:val="Основной текст_"/>
    <w:basedOn w:val="a0"/>
    <w:link w:val="3"/>
    <w:rsid w:val="00731F9D"/>
    <w:rPr>
      <w:rFonts w:ascii="Times New Roman" w:eastAsia="Times New Roman" w:hAnsi="Times New Roman" w:cs="Times New Roman"/>
      <w:spacing w:val="-2"/>
      <w:sz w:val="26"/>
      <w:szCs w:val="26"/>
      <w:shd w:val="clear" w:color="auto" w:fill="FFFFFF"/>
    </w:rPr>
  </w:style>
  <w:style w:type="paragraph" w:customStyle="1" w:styleId="20">
    <w:name w:val="Основной текст (2)"/>
    <w:basedOn w:val="a"/>
    <w:link w:val="2"/>
    <w:rsid w:val="00731F9D"/>
    <w:pPr>
      <w:widowControl w:val="0"/>
      <w:shd w:val="clear" w:color="auto" w:fill="FFFFFF"/>
      <w:spacing w:after="420" w:line="240" w:lineRule="exact"/>
      <w:jc w:val="center"/>
    </w:pPr>
    <w:rPr>
      <w:rFonts w:ascii="Times New Roman" w:eastAsia="Times New Roman" w:hAnsi="Times New Roman" w:cs="Times New Roman"/>
      <w:b/>
      <w:bCs/>
      <w:spacing w:val="-1"/>
      <w:sz w:val="26"/>
      <w:szCs w:val="26"/>
    </w:rPr>
  </w:style>
  <w:style w:type="paragraph" w:customStyle="1" w:styleId="3">
    <w:name w:val="Основной текст3"/>
    <w:basedOn w:val="a"/>
    <w:link w:val="af0"/>
    <w:rsid w:val="00731F9D"/>
    <w:pPr>
      <w:widowControl w:val="0"/>
      <w:shd w:val="clear" w:color="auto" w:fill="FFFFFF"/>
      <w:spacing w:before="420" w:after="0" w:line="360" w:lineRule="exact"/>
      <w:jc w:val="both"/>
    </w:pPr>
    <w:rPr>
      <w:rFonts w:ascii="Times New Roman" w:eastAsia="Times New Roman" w:hAnsi="Times New Roman" w:cs="Times New Roman"/>
      <w:spacing w:val="-2"/>
      <w:sz w:val="26"/>
      <w:szCs w:val="26"/>
    </w:rPr>
  </w:style>
  <w:style w:type="character" w:customStyle="1" w:styleId="21">
    <w:name w:val="Основной текст2"/>
    <w:basedOn w:val="af0"/>
    <w:rsid w:val="00731F9D"/>
    <w:rPr>
      <w:rFonts w:ascii="Times New Roman" w:eastAsia="Times New Roman" w:hAnsi="Times New Roman" w:cs="Times New Roman"/>
      <w:b w:val="0"/>
      <w:bCs w:val="0"/>
      <w:i w:val="0"/>
      <w:iCs w:val="0"/>
      <w:smallCaps w:val="0"/>
      <w:strike w:val="0"/>
      <w:color w:val="000000"/>
      <w:spacing w:val="-2"/>
      <w:w w:val="100"/>
      <w:position w:val="0"/>
      <w:sz w:val="26"/>
      <w:szCs w:val="26"/>
      <w:u w:val="single"/>
      <w:shd w:val="clear" w:color="auto" w:fill="FFFFFF"/>
      <w:lang w:val="ru-RU"/>
    </w:rPr>
  </w:style>
  <w:style w:type="paragraph" w:customStyle="1" w:styleId="af1">
    <w:name w:val="Базовый"/>
    <w:rsid w:val="00731F9D"/>
    <w:pPr>
      <w:tabs>
        <w:tab w:val="left" w:pos="709"/>
      </w:tabs>
      <w:suppressAutoHyphens/>
      <w:spacing w:line="276" w:lineRule="atLeast"/>
    </w:pPr>
    <w:rPr>
      <w:rFonts w:ascii="Calibri" w:eastAsia="SimSun" w:hAnsi="Calibri"/>
      <w:color w:val="00000A"/>
    </w:rPr>
  </w:style>
  <w:style w:type="paragraph" w:styleId="af2">
    <w:name w:val="No Spacing"/>
    <w:uiPriority w:val="99"/>
    <w:qFormat/>
    <w:rsid w:val="00F1016E"/>
    <w:pPr>
      <w:spacing w:after="0" w:line="240" w:lineRule="auto"/>
    </w:pPr>
    <w:rPr>
      <w:rFonts w:ascii="Calibri" w:eastAsia="Calibri" w:hAnsi="Calibri" w:cs="Times New Roman"/>
    </w:rPr>
  </w:style>
  <w:style w:type="character" w:styleId="af3">
    <w:name w:val="Strong"/>
    <w:uiPriority w:val="22"/>
    <w:qFormat/>
    <w:rsid w:val="00F1016E"/>
    <w:rPr>
      <w:b/>
      <w:bCs/>
    </w:rPr>
  </w:style>
  <w:style w:type="paragraph" w:customStyle="1" w:styleId="1">
    <w:name w:val="Абзац списка1"/>
    <w:basedOn w:val="a"/>
    <w:rsid w:val="008545B8"/>
    <w:pPr>
      <w:tabs>
        <w:tab w:val="left" w:pos="709"/>
      </w:tabs>
      <w:suppressAutoHyphens/>
      <w:spacing w:line="276" w:lineRule="atLeast"/>
      <w:ind w:left="720"/>
      <w:contextualSpacing/>
    </w:pPr>
    <w:rPr>
      <w:rFonts w:ascii="Calibri" w:eastAsia="SimSun" w:hAnsi="Calibri" w:cs="font291"/>
      <w:color w:val="00000A"/>
    </w:rPr>
  </w:style>
  <w:style w:type="paragraph" w:customStyle="1" w:styleId="ConsPlusNormal">
    <w:name w:val="ConsPlusNormal"/>
    <w:uiPriority w:val="99"/>
    <w:rsid w:val="005A293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4">
    <w:name w:val="Emphasis"/>
    <w:basedOn w:val="a0"/>
    <w:uiPriority w:val="99"/>
    <w:qFormat/>
    <w:rsid w:val="00A16661"/>
    <w:rPr>
      <w:i/>
      <w:iCs/>
    </w:rPr>
  </w:style>
  <w:style w:type="paragraph" w:styleId="af5">
    <w:name w:val="footnote text"/>
    <w:basedOn w:val="a"/>
    <w:link w:val="af6"/>
    <w:uiPriority w:val="99"/>
    <w:semiHidden/>
    <w:unhideWhenUsed/>
    <w:rsid w:val="00B35E09"/>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B35E09"/>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B35E09"/>
    <w:rPr>
      <w:vertAlign w:val="superscript"/>
    </w:rPr>
  </w:style>
  <w:style w:type="paragraph" w:customStyle="1" w:styleId="af8">
    <w:name w:val="Письмо"/>
    <w:basedOn w:val="a"/>
    <w:rsid w:val="00B35E09"/>
    <w:pPr>
      <w:spacing w:after="0" w:line="320" w:lineRule="exact"/>
      <w:ind w:firstLine="720"/>
      <w:jc w:val="both"/>
    </w:pPr>
    <w:rPr>
      <w:rFonts w:ascii="Times New Roman" w:eastAsia="Times New Roman" w:hAnsi="Times New Roman" w:cs="Times New Roman"/>
      <w:sz w:val="28"/>
      <w:szCs w:val="20"/>
      <w:lang w:eastAsia="ru-RU"/>
    </w:rPr>
  </w:style>
  <w:style w:type="paragraph" w:customStyle="1" w:styleId="ConsPlusTitle">
    <w:name w:val="ConsPlusTitle"/>
    <w:rsid w:val="00103D0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8916">
      <w:bodyDiv w:val="1"/>
      <w:marLeft w:val="0"/>
      <w:marRight w:val="0"/>
      <w:marTop w:val="0"/>
      <w:marBottom w:val="0"/>
      <w:divBdr>
        <w:top w:val="none" w:sz="0" w:space="0" w:color="auto"/>
        <w:left w:val="none" w:sz="0" w:space="0" w:color="auto"/>
        <w:bottom w:val="none" w:sz="0" w:space="0" w:color="auto"/>
        <w:right w:val="none" w:sz="0" w:space="0" w:color="auto"/>
      </w:divBdr>
    </w:div>
    <w:div w:id="212232399">
      <w:bodyDiv w:val="1"/>
      <w:marLeft w:val="0"/>
      <w:marRight w:val="0"/>
      <w:marTop w:val="0"/>
      <w:marBottom w:val="0"/>
      <w:divBdr>
        <w:top w:val="none" w:sz="0" w:space="0" w:color="auto"/>
        <w:left w:val="none" w:sz="0" w:space="0" w:color="auto"/>
        <w:bottom w:val="none" w:sz="0" w:space="0" w:color="auto"/>
        <w:right w:val="none" w:sz="0" w:space="0" w:color="auto"/>
      </w:divBdr>
    </w:div>
    <w:div w:id="266498478">
      <w:bodyDiv w:val="1"/>
      <w:marLeft w:val="0"/>
      <w:marRight w:val="0"/>
      <w:marTop w:val="0"/>
      <w:marBottom w:val="0"/>
      <w:divBdr>
        <w:top w:val="none" w:sz="0" w:space="0" w:color="auto"/>
        <w:left w:val="none" w:sz="0" w:space="0" w:color="auto"/>
        <w:bottom w:val="none" w:sz="0" w:space="0" w:color="auto"/>
        <w:right w:val="none" w:sz="0" w:space="0" w:color="auto"/>
      </w:divBdr>
    </w:div>
    <w:div w:id="353121413">
      <w:bodyDiv w:val="1"/>
      <w:marLeft w:val="0"/>
      <w:marRight w:val="0"/>
      <w:marTop w:val="0"/>
      <w:marBottom w:val="0"/>
      <w:divBdr>
        <w:top w:val="none" w:sz="0" w:space="0" w:color="auto"/>
        <w:left w:val="none" w:sz="0" w:space="0" w:color="auto"/>
        <w:bottom w:val="none" w:sz="0" w:space="0" w:color="auto"/>
        <w:right w:val="none" w:sz="0" w:space="0" w:color="auto"/>
      </w:divBdr>
    </w:div>
    <w:div w:id="456411975">
      <w:bodyDiv w:val="1"/>
      <w:marLeft w:val="0"/>
      <w:marRight w:val="0"/>
      <w:marTop w:val="0"/>
      <w:marBottom w:val="0"/>
      <w:divBdr>
        <w:top w:val="none" w:sz="0" w:space="0" w:color="auto"/>
        <w:left w:val="none" w:sz="0" w:space="0" w:color="auto"/>
        <w:bottom w:val="none" w:sz="0" w:space="0" w:color="auto"/>
        <w:right w:val="none" w:sz="0" w:space="0" w:color="auto"/>
      </w:divBdr>
    </w:div>
    <w:div w:id="497771545">
      <w:bodyDiv w:val="1"/>
      <w:marLeft w:val="0"/>
      <w:marRight w:val="0"/>
      <w:marTop w:val="0"/>
      <w:marBottom w:val="0"/>
      <w:divBdr>
        <w:top w:val="none" w:sz="0" w:space="0" w:color="auto"/>
        <w:left w:val="none" w:sz="0" w:space="0" w:color="auto"/>
        <w:bottom w:val="none" w:sz="0" w:space="0" w:color="auto"/>
        <w:right w:val="none" w:sz="0" w:space="0" w:color="auto"/>
      </w:divBdr>
    </w:div>
    <w:div w:id="658776549">
      <w:bodyDiv w:val="1"/>
      <w:marLeft w:val="0"/>
      <w:marRight w:val="0"/>
      <w:marTop w:val="0"/>
      <w:marBottom w:val="0"/>
      <w:divBdr>
        <w:top w:val="none" w:sz="0" w:space="0" w:color="auto"/>
        <w:left w:val="none" w:sz="0" w:space="0" w:color="auto"/>
        <w:bottom w:val="none" w:sz="0" w:space="0" w:color="auto"/>
        <w:right w:val="none" w:sz="0" w:space="0" w:color="auto"/>
      </w:divBdr>
    </w:div>
    <w:div w:id="848250053">
      <w:bodyDiv w:val="1"/>
      <w:marLeft w:val="0"/>
      <w:marRight w:val="0"/>
      <w:marTop w:val="0"/>
      <w:marBottom w:val="0"/>
      <w:divBdr>
        <w:top w:val="none" w:sz="0" w:space="0" w:color="auto"/>
        <w:left w:val="none" w:sz="0" w:space="0" w:color="auto"/>
        <w:bottom w:val="none" w:sz="0" w:space="0" w:color="auto"/>
        <w:right w:val="none" w:sz="0" w:space="0" w:color="auto"/>
      </w:divBdr>
    </w:div>
    <w:div w:id="850223993">
      <w:bodyDiv w:val="1"/>
      <w:marLeft w:val="0"/>
      <w:marRight w:val="0"/>
      <w:marTop w:val="0"/>
      <w:marBottom w:val="0"/>
      <w:divBdr>
        <w:top w:val="none" w:sz="0" w:space="0" w:color="auto"/>
        <w:left w:val="none" w:sz="0" w:space="0" w:color="auto"/>
        <w:bottom w:val="none" w:sz="0" w:space="0" w:color="auto"/>
        <w:right w:val="none" w:sz="0" w:space="0" w:color="auto"/>
      </w:divBdr>
    </w:div>
    <w:div w:id="986400658">
      <w:bodyDiv w:val="1"/>
      <w:marLeft w:val="0"/>
      <w:marRight w:val="0"/>
      <w:marTop w:val="0"/>
      <w:marBottom w:val="0"/>
      <w:divBdr>
        <w:top w:val="none" w:sz="0" w:space="0" w:color="auto"/>
        <w:left w:val="none" w:sz="0" w:space="0" w:color="auto"/>
        <w:bottom w:val="none" w:sz="0" w:space="0" w:color="auto"/>
        <w:right w:val="none" w:sz="0" w:space="0" w:color="auto"/>
      </w:divBdr>
    </w:div>
    <w:div w:id="993879268">
      <w:bodyDiv w:val="1"/>
      <w:marLeft w:val="0"/>
      <w:marRight w:val="0"/>
      <w:marTop w:val="0"/>
      <w:marBottom w:val="0"/>
      <w:divBdr>
        <w:top w:val="none" w:sz="0" w:space="0" w:color="auto"/>
        <w:left w:val="none" w:sz="0" w:space="0" w:color="auto"/>
        <w:bottom w:val="none" w:sz="0" w:space="0" w:color="auto"/>
        <w:right w:val="none" w:sz="0" w:space="0" w:color="auto"/>
      </w:divBdr>
    </w:div>
    <w:div w:id="1049452267">
      <w:bodyDiv w:val="1"/>
      <w:marLeft w:val="0"/>
      <w:marRight w:val="0"/>
      <w:marTop w:val="0"/>
      <w:marBottom w:val="0"/>
      <w:divBdr>
        <w:top w:val="none" w:sz="0" w:space="0" w:color="auto"/>
        <w:left w:val="none" w:sz="0" w:space="0" w:color="auto"/>
        <w:bottom w:val="none" w:sz="0" w:space="0" w:color="auto"/>
        <w:right w:val="none" w:sz="0" w:space="0" w:color="auto"/>
      </w:divBdr>
    </w:div>
    <w:div w:id="1063723136">
      <w:bodyDiv w:val="1"/>
      <w:marLeft w:val="0"/>
      <w:marRight w:val="0"/>
      <w:marTop w:val="0"/>
      <w:marBottom w:val="0"/>
      <w:divBdr>
        <w:top w:val="none" w:sz="0" w:space="0" w:color="auto"/>
        <w:left w:val="none" w:sz="0" w:space="0" w:color="auto"/>
        <w:bottom w:val="none" w:sz="0" w:space="0" w:color="auto"/>
        <w:right w:val="none" w:sz="0" w:space="0" w:color="auto"/>
      </w:divBdr>
    </w:div>
    <w:div w:id="1188249730">
      <w:bodyDiv w:val="1"/>
      <w:marLeft w:val="0"/>
      <w:marRight w:val="0"/>
      <w:marTop w:val="0"/>
      <w:marBottom w:val="0"/>
      <w:divBdr>
        <w:top w:val="none" w:sz="0" w:space="0" w:color="auto"/>
        <w:left w:val="none" w:sz="0" w:space="0" w:color="auto"/>
        <w:bottom w:val="none" w:sz="0" w:space="0" w:color="auto"/>
        <w:right w:val="none" w:sz="0" w:space="0" w:color="auto"/>
      </w:divBdr>
    </w:div>
    <w:div w:id="1198931474">
      <w:bodyDiv w:val="1"/>
      <w:marLeft w:val="0"/>
      <w:marRight w:val="0"/>
      <w:marTop w:val="0"/>
      <w:marBottom w:val="0"/>
      <w:divBdr>
        <w:top w:val="none" w:sz="0" w:space="0" w:color="auto"/>
        <w:left w:val="none" w:sz="0" w:space="0" w:color="auto"/>
        <w:bottom w:val="none" w:sz="0" w:space="0" w:color="auto"/>
        <w:right w:val="none" w:sz="0" w:space="0" w:color="auto"/>
      </w:divBdr>
    </w:div>
    <w:div w:id="1209224950">
      <w:bodyDiv w:val="1"/>
      <w:marLeft w:val="0"/>
      <w:marRight w:val="0"/>
      <w:marTop w:val="0"/>
      <w:marBottom w:val="0"/>
      <w:divBdr>
        <w:top w:val="none" w:sz="0" w:space="0" w:color="auto"/>
        <w:left w:val="none" w:sz="0" w:space="0" w:color="auto"/>
        <w:bottom w:val="none" w:sz="0" w:space="0" w:color="auto"/>
        <w:right w:val="none" w:sz="0" w:space="0" w:color="auto"/>
      </w:divBdr>
    </w:div>
    <w:div w:id="1220745093">
      <w:bodyDiv w:val="1"/>
      <w:marLeft w:val="0"/>
      <w:marRight w:val="0"/>
      <w:marTop w:val="0"/>
      <w:marBottom w:val="0"/>
      <w:divBdr>
        <w:top w:val="none" w:sz="0" w:space="0" w:color="auto"/>
        <w:left w:val="none" w:sz="0" w:space="0" w:color="auto"/>
        <w:bottom w:val="none" w:sz="0" w:space="0" w:color="auto"/>
        <w:right w:val="none" w:sz="0" w:space="0" w:color="auto"/>
      </w:divBdr>
    </w:div>
    <w:div w:id="1235313759">
      <w:bodyDiv w:val="1"/>
      <w:marLeft w:val="0"/>
      <w:marRight w:val="0"/>
      <w:marTop w:val="0"/>
      <w:marBottom w:val="0"/>
      <w:divBdr>
        <w:top w:val="none" w:sz="0" w:space="0" w:color="auto"/>
        <w:left w:val="none" w:sz="0" w:space="0" w:color="auto"/>
        <w:bottom w:val="none" w:sz="0" w:space="0" w:color="auto"/>
        <w:right w:val="none" w:sz="0" w:space="0" w:color="auto"/>
      </w:divBdr>
    </w:div>
    <w:div w:id="1238129853">
      <w:bodyDiv w:val="1"/>
      <w:marLeft w:val="0"/>
      <w:marRight w:val="0"/>
      <w:marTop w:val="0"/>
      <w:marBottom w:val="0"/>
      <w:divBdr>
        <w:top w:val="none" w:sz="0" w:space="0" w:color="auto"/>
        <w:left w:val="none" w:sz="0" w:space="0" w:color="auto"/>
        <w:bottom w:val="none" w:sz="0" w:space="0" w:color="auto"/>
        <w:right w:val="none" w:sz="0" w:space="0" w:color="auto"/>
      </w:divBdr>
    </w:div>
    <w:div w:id="1260794772">
      <w:bodyDiv w:val="1"/>
      <w:marLeft w:val="0"/>
      <w:marRight w:val="0"/>
      <w:marTop w:val="0"/>
      <w:marBottom w:val="0"/>
      <w:divBdr>
        <w:top w:val="none" w:sz="0" w:space="0" w:color="auto"/>
        <w:left w:val="none" w:sz="0" w:space="0" w:color="auto"/>
        <w:bottom w:val="none" w:sz="0" w:space="0" w:color="auto"/>
        <w:right w:val="none" w:sz="0" w:space="0" w:color="auto"/>
      </w:divBdr>
    </w:div>
    <w:div w:id="1277906435">
      <w:bodyDiv w:val="1"/>
      <w:marLeft w:val="0"/>
      <w:marRight w:val="0"/>
      <w:marTop w:val="0"/>
      <w:marBottom w:val="0"/>
      <w:divBdr>
        <w:top w:val="none" w:sz="0" w:space="0" w:color="auto"/>
        <w:left w:val="none" w:sz="0" w:space="0" w:color="auto"/>
        <w:bottom w:val="none" w:sz="0" w:space="0" w:color="auto"/>
        <w:right w:val="none" w:sz="0" w:space="0" w:color="auto"/>
      </w:divBdr>
    </w:div>
    <w:div w:id="1364284159">
      <w:bodyDiv w:val="1"/>
      <w:marLeft w:val="0"/>
      <w:marRight w:val="0"/>
      <w:marTop w:val="0"/>
      <w:marBottom w:val="0"/>
      <w:divBdr>
        <w:top w:val="none" w:sz="0" w:space="0" w:color="auto"/>
        <w:left w:val="none" w:sz="0" w:space="0" w:color="auto"/>
        <w:bottom w:val="none" w:sz="0" w:space="0" w:color="auto"/>
        <w:right w:val="none" w:sz="0" w:space="0" w:color="auto"/>
      </w:divBdr>
    </w:div>
    <w:div w:id="1416050037">
      <w:bodyDiv w:val="1"/>
      <w:marLeft w:val="0"/>
      <w:marRight w:val="0"/>
      <w:marTop w:val="0"/>
      <w:marBottom w:val="0"/>
      <w:divBdr>
        <w:top w:val="none" w:sz="0" w:space="0" w:color="auto"/>
        <w:left w:val="none" w:sz="0" w:space="0" w:color="auto"/>
        <w:bottom w:val="none" w:sz="0" w:space="0" w:color="auto"/>
        <w:right w:val="none" w:sz="0" w:space="0" w:color="auto"/>
      </w:divBdr>
    </w:div>
    <w:div w:id="1541042500">
      <w:bodyDiv w:val="1"/>
      <w:marLeft w:val="0"/>
      <w:marRight w:val="0"/>
      <w:marTop w:val="0"/>
      <w:marBottom w:val="0"/>
      <w:divBdr>
        <w:top w:val="none" w:sz="0" w:space="0" w:color="auto"/>
        <w:left w:val="none" w:sz="0" w:space="0" w:color="auto"/>
        <w:bottom w:val="none" w:sz="0" w:space="0" w:color="auto"/>
        <w:right w:val="none" w:sz="0" w:space="0" w:color="auto"/>
      </w:divBdr>
    </w:div>
    <w:div w:id="1585996233">
      <w:bodyDiv w:val="1"/>
      <w:marLeft w:val="0"/>
      <w:marRight w:val="0"/>
      <w:marTop w:val="0"/>
      <w:marBottom w:val="0"/>
      <w:divBdr>
        <w:top w:val="none" w:sz="0" w:space="0" w:color="auto"/>
        <w:left w:val="none" w:sz="0" w:space="0" w:color="auto"/>
        <w:bottom w:val="none" w:sz="0" w:space="0" w:color="auto"/>
        <w:right w:val="none" w:sz="0" w:space="0" w:color="auto"/>
      </w:divBdr>
    </w:div>
    <w:div w:id="1769041783">
      <w:bodyDiv w:val="1"/>
      <w:marLeft w:val="0"/>
      <w:marRight w:val="0"/>
      <w:marTop w:val="0"/>
      <w:marBottom w:val="0"/>
      <w:divBdr>
        <w:top w:val="none" w:sz="0" w:space="0" w:color="auto"/>
        <w:left w:val="none" w:sz="0" w:space="0" w:color="auto"/>
        <w:bottom w:val="none" w:sz="0" w:space="0" w:color="auto"/>
        <w:right w:val="none" w:sz="0" w:space="0" w:color="auto"/>
      </w:divBdr>
    </w:div>
    <w:div w:id="1773470975">
      <w:bodyDiv w:val="1"/>
      <w:marLeft w:val="0"/>
      <w:marRight w:val="0"/>
      <w:marTop w:val="0"/>
      <w:marBottom w:val="0"/>
      <w:divBdr>
        <w:top w:val="none" w:sz="0" w:space="0" w:color="auto"/>
        <w:left w:val="none" w:sz="0" w:space="0" w:color="auto"/>
        <w:bottom w:val="none" w:sz="0" w:space="0" w:color="auto"/>
        <w:right w:val="none" w:sz="0" w:space="0" w:color="auto"/>
      </w:divBdr>
    </w:div>
    <w:div w:id="1950238571">
      <w:bodyDiv w:val="1"/>
      <w:marLeft w:val="0"/>
      <w:marRight w:val="0"/>
      <w:marTop w:val="0"/>
      <w:marBottom w:val="0"/>
      <w:divBdr>
        <w:top w:val="none" w:sz="0" w:space="0" w:color="auto"/>
        <w:left w:val="none" w:sz="0" w:space="0" w:color="auto"/>
        <w:bottom w:val="none" w:sz="0" w:space="0" w:color="auto"/>
        <w:right w:val="none" w:sz="0" w:space="0" w:color="auto"/>
      </w:divBdr>
    </w:div>
    <w:div w:id="1978027004">
      <w:bodyDiv w:val="1"/>
      <w:marLeft w:val="0"/>
      <w:marRight w:val="0"/>
      <w:marTop w:val="0"/>
      <w:marBottom w:val="0"/>
      <w:divBdr>
        <w:top w:val="none" w:sz="0" w:space="0" w:color="auto"/>
        <w:left w:val="none" w:sz="0" w:space="0" w:color="auto"/>
        <w:bottom w:val="none" w:sz="0" w:space="0" w:color="auto"/>
        <w:right w:val="none" w:sz="0" w:space="0" w:color="auto"/>
      </w:divBdr>
    </w:div>
    <w:div w:id="2054770959">
      <w:bodyDiv w:val="1"/>
      <w:marLeft w:val="0"/>
      <w:marRight w:val="0"/>
      <w:marTop w:val="0"/>
      <w:marBottom w:val="0"/>
      <w:divBdr>
        <w:top w:val="none" w:sz="0" w:space="0" w:color="auto"/>
        <w:left w:val="none" w:sz="0" w:space="0" w:color="auto"/>
        <w:bottom w:val="none" w:sz="0" w:space="0" w:color="auto"/>
        <w:right w:val="none" w:sz="0" w:space="0" w:color="auto"/>
      </w:divBdr>
    </w:div>
    <w:div w:id="2078822169">
      <w:bodyDiv w:val="1"/>
      <w:marLeft w:val="0"/>
      <w:marRight w:val="0"/>
      <w:marTop w:val="0"/>
      <w:marBottom w:val="0"/>
      <w:divBdr>
        <w:top w:val="none" w:sz="0" w:space="0" w:color="auto"/>
        <w:left w:val="none" w:sz="0" w:space="0" w:color="auto"/>
        <w:bottom w:val="none" w:sz="0" w:space="0" w:color="auto"/>
        <w:right w:val="none" w:sz="0" w:space="0" w:color="auto"/>
      </w:divBdr>
    </w:div>
    <w:div w:id="2105344932">
      <w:bodyDiv w:val="1"/>
      <w:marLeft w:val="0"/>
      <w:marRight w:val="0"/>
      <w:marTop w:val="0"/>
      <w:marBottom w:val="0"/>
      <w:divBdr>
        <w:top w:val="none" w:sz="0" w:space="0" w:color="auto"/>
        <w:left w:val="none" w:sz="0" w:space="0" w:color="auto"/>
        <w:bottom w:val="none" w:sz="0" w:space="0" w:color="auto"/>
        <w:right w:val="none" w:sz="0" w:space="0" w:color="auto"/>
      </w:divBdr>
    </w:div>
    <w:div w:id="2125534189">
      <w:bodyDiv w:val="1"/>
      <w:marLeft w:val="0"/>
      <w:marRight w:val="0"/>
      <w:marTop w:val="0"/>
      <w:marBottom w:val="0"/>
      <w:divBdr>
        <w:top w:val="none" w:sz="0" w:space="0" w:color="auto"/>
        <w:left w:val="none" w:sz="0" w:space="0" w:color="auto"/>
        <w:bottom w:val="none" w:sz="0" w:space="0" w:color="auto"/>
        <w:right w:val="none" w:sz="0" w:space="0" w:color="auto"/>
      </w:divBdr>
    </w:div>
    <w:div w:id="21418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5C70-5759-491D-89E6-DB681425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Атясова</dc:creator>
  <cp:lastModifiedBy>УО</cp:lastModifiedBy>
  <cp:revision>12</cp:revision>
  <cp:lastPrinted>2021-07-27T10:19:00Z</cp:lastPrinted>
  <dcterms:created xsi:type="dcterms:W3CDTF">2021-07-06T10:14:00Z</dcterms:created>
  <dcterms:modified xsi:type="dcterms:W3CDTF">2021-07-27T10:49:00Z</dcterms:modified>
</cp:coreProperties>
</file>