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B7" w:rsidRDefault="00982CB7" w:rsidP="00982CB7">
      <w:pPr>
        <w:jc w:val="center"/>
        <w:rPr>
          <w:sz w:val="28"/>
          <w:szCs w:val="28"/>
        </w:rPr>
      </w:pPr>
    </w:p>
    <w:p w:rsidR="00982CB7" w:rsidRDefault="00652687" w:rsidP="00982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301900">
        <w:rPr>
          <w:sz w:val="28"/>
          <w:szCs w:val="28"/>
        </w:rPr>
        <w:t>7</w:t>
      </w:r>
    </w:p>
    <w:p w:rsidR="00301900" w:rsidRDefault="00982CB7" w:rsidP="00982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заседания </w:t>
      </w:r>
      <w:r w:rsidR="00FF4291">
        <w:rPr>
          <w:sz w:val="28"/>
          <w:szCs w:val="28"/>
        </w:rPr>
        <w:t xml:space="preserve">Управления образования администрации Промышленновского муниципального </w:t>
      </w:r>
      <w:r w:rsidR="008C66B7">
        <w:rPr>
          <w:sz w:val="28"/>
          <w:szCs w:val="28"/>
        </w:rPr>
        <w:t>округ</w:t>
      </w:r>
      <w:r w:rsidR="00FF4291">
        <w:rPr>
          <w:sz w:val="28"/>
          <w:szCs w:val="28"/>
        </w:rPr>
        <w:t xml:space="preserve">а и руководителей образовательных организации </w:t>
      </w:r>
      <w:r>
        <w:rPr>
          <w:sz w:val="28"/>
          <w:szCs w:val="28"/>
        </w:rPr>
        <w:t xml:space="preserve"> </w:t>
      </w:r>
    </w:p>
    <w:p w:rsidR="00B57047" w:rsidRDefault="00B57047" w:rsidP="00982CB7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режиме видеоконференции)</w:t>
      </w:r>
    </w:p>
    <w:p w:rsidR="00FF4291" w:rsidRDefault="00FF4291" w:rsidP="00982CB7">
      <w:pPr>
        <w:jc w:val="center"/>
        <w:rPr>
          <w:sz w:val="28"/>
          <w:szCs w:val="28"/>
        </w:rPr>
      </w:pPr>
    </w:p>
    <w:p w:rsidR="00982CB7" w:rsidRDefault="00982CB7" w:rsidP="00982C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6434">
        <w:rPr>
          <w:sz w:val="28"/>
          <w:szCs w:val="28"/>
        </w:rPr>
        <w:t xml:space="preserve"> </w:t>
      </w:r>
      <w:r w:rsidR="00652687">
        <w:rPr>
          <w:sz w:val="28"/>
          <w:szCs w:val="28"/>
        </w:rPr>
        <w:t>25.0</w:t>
      </w:r>
      <w:r w:rsidR="00301900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652687">
        <w:rPr>
          <w:sz w:val="28"/>
          <w:szCs w:val="28"/>
        </w:rPr>
        <w:t>21</w:t>
      </w:r>
      <w:r>
        <w:rPr>
          <w:sz w:val="28"/>
          <w:szCs w:val="28"/>
        </w:rPr>
        <w:t>г.</w:t>
      </w:r>
    </w:p>
    <w:p w:rsidR="00982CB7" w:rsidRDefault="00982CB7" w:rsidP="00982CB7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982CB7" w:rsidRDefault="00982CB7" w:rsidP="00DC6AF4">
      <w:pPr>
        <w:rPr>
          <w:sz w:val="28"/>
          <w:szCs w:val="28"/>
        </w:rPr>
      </w:pPr>
    </w:p>
    <w:tbl>
      <w:tblPr>
        <w:tblW w:w="9652" w:type="dxa"/>
        <w:tblLook w:val="01E0"/>
      </w:tblPr>
      <w:tblGrid>
        <w:gridCol w:w="2994"/>
        <w:gridCol w:w="6658"/>
      </w:tblGrid>
      <w:tr w:rsidR="00982CB7" w:rsidRPr="000E6637" w:rsidTr="000E6637">
        <w:trPr>
          <w:trHeight w:val="482"/>
        </w:trPr>
        <w:tc>
          <w:tcPr>
            <w:tcW w:w="2994" w:type="dxa"/>
          </w:tcPr>
          <w:p w:rsidR="00982CB7" w:rsidRPr="000E6637" w:rsidRDefault="00301900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2CB7" w:rsidRPr="000E6637">
              <w:rPr>
                <w:sz w:val="28"/>
                <w:szCs w:val="28"/>
              </w:rPr>
              <w:t xml:space="preserve">. </w:t>
            </w:r>
            <w:proofErr w:type="spellStart"/>
            <w:r w:rsidR="00FF4291" w:rsidRPr="000E6637">
              <w:rPr>
                <w:sz w:val="28"/>
                <w:szCs w:val="28"/>
              </w:rPr>
              <w:t>Тайшин</w:t>
            </w:r>
            <w:proofErr w:type="spellEnd"/>
            <w:r w:rsidR="00FF4291" w:rsidRPr="000E663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58" w:type="dxa"/>
          </w:tcPr>
          <w:p w:rsidR="00982CB7" w:rsidRPr="000E6637" w:rsidRDefault="00982CB7" w:rsidP="00301900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-</w:t>
            </w:r>
            <w:r w:rsidR="00FF4291" w:rsidRPr="000E6637">
              <w:rPr>
                <w:sz w:val="28"/>
                <w:szCs w:val="28"/>
              </w:rPr>
              <w:t xml:space="preserve"> </w:t>
            </w:r>
            <w:r w:rsidR="00301900">
              <w:rPr>
                <w:sz w:val="28"/>
                <w:szCs w:val="28"/>
              </w:rPr>
              <w:t xml:space="preserve">и.о. начальника </w:t>
            </w:r>
            <w:r w:rsidR="00FF4291" w:rsidRPr="000E6637">
              <w:rPr>
                <w:sz w:val="28"/>
                <w:szCs w:val="28"/>
              </w:rPr>
              <w:t xml:space="preserve"> Управления образования администрации Промышленновского муниципального </w:t>
            </w:r>
            <w:r w:rsidR="008C66B7">
              <w:rPr>
                <w:sz w:val="28"/>
                <w:szCs w:val="28"/>
              </w:rPr>
              <w:t>округ</w:t>
            </w:r>
            <w:r w:rsidR="00FF4291" w:rsidRPr="000E6637">
              <w:rPr>
                <w:sz w:val="28"/>
                <w:szCs w:val="28"/>
              </w:rPr>
              <w:t xml:space="preserve">а </w:t>
            </w:r>
          </w:p>
        </w:tc>
      </w:tr>
      <w:tr w:rsidR="00982CB7" w:rsidRPr="000E6637" w:rsidTr="000E6637">
        <w:trPr>
          <w:trHeight w:val="482"/>
        </w:trPr>
        <w:tc>
          <w:tcPr>
            <w:tcW w:w="2994" w:type="dxa"/>
          </w:tcPr>
          <w:p w:rsidR="00982CB7" w:rsidRPr="000E6637" w:rsidRDefault="00301900" w:rsidP="008C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2CB7" w:rsidRPr="000E6637">
              <w:rPr>
                <w:sz w:val="28"/>
                <w:szCs w:val="28"/>
              </w:rPr>
              <w:t xml:space="preserve">. </w:t>
            </w:r>
            <w:proofErr w:type="spellStart"/>
            <w:r w:rsidR="008C66B7">
              <w:rPr>
                <w:sz w:val="28"/>
                <w:szCs w:val="28"/>
              </w:rPr>
              <w:t>Скорюпина</w:t>
            </w:r>
            <w:proofErr w:type="spellEnd"/>
            <w:r w:rsidR="008C66B7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6658" w:type="dxa"/>
          </w:tcPr>
          <w:p w:rsidR="00982CB7" w:rsidRPr="000E6637" w:rsidRDefault="00982CB7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-</w:t>
            </w:r>
            <w:r w:rsidR="00FF4291" w:rsidRPr="000E6637">
              <w:rPr>
                <w:sz w:val="28"/>
                <w:szCs w:val="28"/>
              </w:rPr>
              <w:t xml:space="preserve"> заместитель </w:t>
            </w:r>
            <w:proofErr w:type="gramStart"/>
            <w:r w:rsidR="00FF4291" w:rsidRPr="000E6637">
              <w:rPr>
                <w:sz w:val="28"/>
                <w:szCs w:val="28"/>
              </w:rPr>
              <w:t>начальник</w:t>
            </w:r>
            <w:r w:rsidR="00D843C7" w:rsidRPr="000E6637">
              <w:rPr>
                <w:sz w:val="28"/>
                <w:szCs w:val="28"/>
              </w:rPr>
              <w:t>а</w:t>
            </w:r>
            <w:r w:rsidR="00FF4291" w:rsidRPr="000E6637">
              <w:rPr>
                <w:sz w:val="28"/>
                <w:szCs w:val="28"/>
              </w:rPr>
              <w:t xml:space="preserve"> Управления образования администрации Промышленновского муниципального </w:t>
            </w:r>
            <w:r w:rsidR="008C66B7">
              <w:rPr>
                <w:sz w:val="28"/>
                <w:szCs w:val="28"/>
              </w:rPr>
              <w:t>округ</w:t>
            </w:r>
            <w:r w:rsidR="00FF4291" w:rsidRPr="000E6637">
              <w:rPr>
                <w:sz w:val="28"/>
                <w:szCs w:val="28"/>
              </w:rPr>
              <w:t>а</w:t>
            </w:r>
            <w:proofErr w:type="gramEnd"/>
          </w:p>
        </w:tc>
      </w:tr>
      <w:tr w:rsidR="00982CB7" w:rsidRPr="000E6637" w:rsidTr="000E6637">
        <w:trPr>
          <w:trHeight w:val="324"/>
        </w:trPr>
        <w:tc>
          <w:tcPr>
            <w:tcW w:w="2994" w:type="dxa"/>
          </w:tcPr>
          <w:p w:rsidR="00982CB7" w:rsidRPr="000E6637" w:rsidRDefault="00301900" w:rsidP="008C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2CB7" w:rsidRPr="000E6637">
              <w:rPr>
                <w:sz w:val="28"/>
                <w:szCs w:val="28"/>
              </w:rPr>
              <w:t>.</w:t>
            </w:r>
            <w:r w:rsidR="008C66B7">
              <w:rPr>
                <w:sz w:val="28"/>
                <w:szCs w:val="28"/>
              </w:rPr>
              <w:t>Завьялова Т.Б.</w:t>
            </w:r>
          </w:p>
        </w:tc>
        <w:tc>
          <w:tcPr>
            <w:tcW w:w="6658" w:type="dxa"/>
          </w:tcPr>
          <w:p w:rsidR="00982CB7" w:rsidRPr="000E6637" w:rsidRDefault="00FF4291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- директор МБУ «Цент</w:t>
            </w:r>
            <w:r w:rsidR="00D843C7" w:rsidRPr="000E6637">
              <w:rPr>
                <w:sz w:val="28"/>
                <w:szCs w:val="28"/>
              </w:rPr>
              <w:t>р</w:t>
            </w:r>
            <w:r w:rsidRPr="000E6637">
              <w:rPr>
                <w:sz w:val="28"/>
                <w:szCs w:val="28"/>
              </w:rPr>
              <w:t xml:space="preserve"> развития образования»</w:t>
            </w:r>
          </w:p>
          <w:p w:rsidR="00FF4291" w:rsidRPr="000E6637" w:rsidRDefault="00FF4291" w:rsidP="00DC6AF4">
            <w:pPr>
              <w:rPr>
                <w:sz w:val="28"/>
                <w:szCs w:val="28"/>
              </w:rPr>
            </w:pPr>
          </w:p>
        </w:tc>
      </w:tr>
      <w:tr w:rsidR="00982CB7" w:rsidRPr="000E6637" w:rsidTr="000E6637">
        <w:trPr>
          <w:trHeight w:val="165"/>
        </w:trPr>
        <w:tc>
          <w:tcPr>
            <w:tcW w:w="2994" w:type="dxa"/>
          </w:tcPr>
          <w:p w:rsidR="00982CB7" w:rsidRDefault="00301900" w:rsidP="008C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2203" w:rsidRPr="000E6637">
              <w:rPr>
                <w:sz w:val="28"/>
                <w:szCs w:val="28"/>
              </w:rPr>
              <w:t xml:space="preserve">. </w:t>
            </w:r>
            <w:r w:rsidR="008C66B7">
              <w:rPr>
                <w:sz w:val="28"/>
                <w:szCs w:val="28"/>
              </w:rPr>
              <w:t>Агашина Е.М.</w:t>
            </w:r>
          </w:p>
          <w:p w:rsidR="008C66B7" w:rsidRDefault="008C66B7" w:rsidP="008C66B7">
            <w:pPr>
              <w:rPr>
                <w:sz w:val="28"/>
                <w:szCs w:val="28"/>
              </w:rPr>
            </w:pPr>
          </w:p>
          <w:p w:rsidR="008C66B7" w:rsidRDefault="00301900" w:rsidP="008C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66B7">
              <w:rPr>
                <w:sz w:val="28"/>
                <w:szCs w:val="28"/>
              </w:rPr>
              <w:t>. Анохина Т.А.</w:t>
            </w:r>
          </w:p>
          <w:p w:rsidR="008C66B7" w:rsidRDefault="008C66B7" w:rsidP="008C66B7">
            <w:pPr>
              <w:rPr>
                <w:sz w:val="28"/>
                <w:szCs w:val="28"/>
              </w:rPr>
            </w:pPr>
          </w:p>
          <w:p w:rsidR="008C66B7" w:rsidRDefault="00301900" w:rsidP="008C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8C66B7">
              <w:rPr>
                <w:sz w:val="28"/>
                <w:szCs w:val="28"/>
              </w:rPr>
              <w:t>. Перфильева Ю.А.</w:t>
            </w:r>
          </w:p>
          <w:p w:rsidR="00B57047" w:rsidRDefault="00B57047" w:rsidP="00B57047">
            <w:pPr>
              <w:rPr>
                <w:sz w:val="28"/>
                <w:szCs w:val="28"/>
              </w:rPr>
            </w:pPr>
          </w:p>
          <w:p w:rsidR="008C66B7" w:rsidRPr="000E6637" w:rsidRDefault="00301900" w:rsidP="008C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57047">
              <w:rPr>
                <w:sz w:val="28"/>
                <w:szCs w:val="28"/>
              </w:rPr>
              <w:t xml:space="preserve">. </w:t>
            </w:r>
            <w:proofErr w:type="spellStart"/>
            <w:r w:rsidR="00B57047">
              <w:rPr>
                <w:sz w:val="28"/>
                <w:szCs w:val="28"/>
              </w:rPr>
              <w:t>Ерогова</w:t>
            </w:r>
            <w:proofErr w:type="spellEnd"/>
            <w:r w:rsidR="00B57047">
              <w:rPr>
                <w:sz w:val="28"/>
                <w:szCs w:val="28"/>
              </w:rPr>
              <w:t xml:space="preserve"> Т.Л.</w:t>
            </w:r>
          </w:p>
        </w:tc>
        <w:tc>
          <w:tcPr>
            <w:tcW w:w="6658" w:type="dxa"/>
          </w:tcPr>
          <w:p w:rsidR="008C66B7" w:rsidRDefault="008C66B7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F4291" w:rsidRPr="000E6637">
              <w:rPr>
                <w:sz w:val="28"/>
                <w:szCs w:val="28"/>
              </w:rPr>
              <w:t xml:space="preserve"> специалист МБУ «Центр развития образования»   </w:t>
            </w:r>
          </w:p>
          <w:p w:rsidR="008C66B7" w:rsidRDefault="008C66B7" w:rsidP="00DC6AF4">
            <w:pPr>
              <w:rPr>
                <w:sz w:val="28"/>
                <w:szCs w:val="28"/>
              </w:rPr>
            </w:pPr>
          </w:p>
          <w:p w:rsidR="008C66B7" w:rsidRDefault="008C66B7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методист МБУ «Центр развития образования»</w:t>
            </w:r>
          </w:p>
          <w:p w:rsidR="008C66B7" w:rsidRDefault="008C66B7" w:rsidP="00DC6AF4">
            <w:pPr>
              <w:rPr>
                <w:sz w:val="28"/>
                <w:szCs w:val="28"/>
              </w:rPr>
            </w:pPr>
          </w:p>
          <w:p w:rsidR="008C66B7" w:rsidRDefault="008C66B7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районной организации профсоюза работников народного образования</w:t>
            </w:r>
          </w:p>
          <w:p w:rsidR="00982CB7" w:rsidRPr="000E6637" w:rsidRDefault="00FF4291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 xml:space="preserve"> </w:t>
            </w:r>
            <w:r w:rsidR="00B57047">
              <w:rPr>
                <w:sz w:val="28"/>
                <w:szCs w:val="28"/>
              </w:rPr>
              <w:t>- заместитель начальника Управления образования</w:t>
            </w:r>
            <w:r w:rsidRPr="000E6637">
              <w:rPr>
                <w:sz w:val="28"/>
                <w:szCs w:val="28"/>
              </w:rPr>
              <w:t xml:space="preserve">       </w:t>
            </w:r>
          </w:p>
          <w:p w:rsidR="00FF4291" w:rsidRPr="000E6637" w:rsidRDefault="00FF4291" w:rsidP="000E6637">
            <w:pPr>
              <w:ind w:hanging="2943"/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 xml:space="preserve">7. </w:t>
            </w:r>
            <w:r w:rsidR="008C66B7">
              <w:rPr>
                <w:sz w:val="28"/>
                <w:szCs w:val="28"/>
              </w:rPr>
              <w:t>-</w:t>
            </w:r>
          </w:p>
        </w:tc>
      </w:tr>
      <w:tr w:rsidR="00DC6AF4" w:rsidRPr="000E6637" w:rsidTr="000E6637">
        <w:trPr>
          <w:trHeight w:val="165"/>
        </w:trPr>
        <w:tc>
          <w:tcPr>
            <w:tcW w:w="2994" w:type="dxa"/>
          </w:tcPr>
          <w:p w:rsidR="00DC6AF4" w:rsidRPr="000E6637" w:rsidRDefault="00DC6AF4" w:rsidP="00DC6AF4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DC6AF4" w:rsidRPr="000E6637" w:rsidRDefault="00DC6AF4" w:rsidP="00DC6AF4">
            <w:pPr>
              <w:rPr>
                <w:sz w:val="28"/>
                <w:szCs w:val="28"/>
              </w:rPr>
            </w:pPr>
          </w:p>
        </w:tc>
      </w:tr>
      <w:tr w:rsidR="00DC6AF4" w:rsidRPr="000E6637" w:rsidTr="000E6637">
        <w:trPr>
          <w:trHeight w:val="165"/>
        </w:trPr>
        <w:tc>
          <w:tcPr>
            <w:tcW w:w="9652" w:type="dxa"/>
            <w:gridSpan w:val="2"/>
          </w:tcPr>
          <w:p w:rsidR="00DC6AF4" w:rsidRDefault="00301900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C6AF4" w:rsidRPr="000E6637">
              <w:rPr>
                <w:sz w:val="28"/>
                <w:szCs w:val="28"/>
              </w:rPr>
              <w:t>. Руководители образовательных организаций.</w:t>
            </w:r>
          </w:p>
          <w:p w:rsidR="009708CA" w:rsidRPr="000E6637" w:rsidRDefault="009708CA" w:rsidP="008C66B7">
            <w:pPr>
              <w:rPr>
                <w:sz w:val="28"/>
                <w:szCs w:val="28"/>
              </w:rPr>
            </w:pPr>
          </w:p>
        </w:tc>
      </w:tr>
      <w:tr w:rsidR="00982CB7" w:rsidRPr="000E6637" w:rsidTr="000E6637">
        <w:trPr>
          <w:trHeight w:val="159"/>
        </w:trPr>
        <w:tc>
          <w:tcPr>
            <w:tcW w:w="2994" w:type="dxa"/>
          </w:tcPr>
          <w:p w:rsidR="00982CB7" w:rsidRPr="000E6637" w:rsidRDefault="00982CB7" w:rsidP="00FF4291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982CB7" w:rsidRPr="000E6637" w:rsidRDefault="00982CB7" w:rsidP="00982CB7">
            <w:pPr>
              <w:rPr>
                <w:sz w:val="28"/>
                <w:szCs w:val="28"/>
              </w:rPr>
            </w:pPr>
          </w:p>
        </w:tc>
      </w:tr>
    </w:tbl>
    <w:p w:rsidR="00982CB7" w:rsidRDefault="00982CB7" w:rsidP="00982CB7">
      <w:pPr>
        <w:rPr>
          <w:b/>
          <w:sz w:val="28"/>
          <w:szCs w:val="28"/>
        </w:rPr>
      </w:pPr>
      <w:r w:rsidRPr="00C666F9">
        <w:rPr>
          <w:b/>
          <w:sz w:val="28"/>
          <w:szCs w:val="28"/>
        </w:rPr>
        <w:t>Повестка дня:</w:t>
      </w:r>
    </w:p>
    <w:p w:rsidR="006212A5" w:rsidRDefault="00AC1C2F" w:rsidP="006B5E84">
      <w:pPr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01900">
        <w:rPr>
          <w:sz w:val="28"/>
          <w:szCs w:val="28"/>
        </w:rPr>
        <w:t>Состояние работы с одаренными детьми</w:t>
      </w:r>
      <w:r w:rsidR="00F46434">
        <w:rPr>
          <w:sz w:val="28"/>
          <w:szCs w:val="28"/>
        </w:rPr>
        <w:t xml:space="preserve">  Промышленновского муниципального округа </w:t>
      </w:r>
      <w:r w:rsidR="00301900">
        <w:rPr>
          <w:sz w:val="28"/>
          <w:szCs w:val="28"/>
        </w:rPr>
        <w:t xml:space="preserve"> в </w:t>
      </w:r>
      <w:r w:rsidR="008C66B7">
        <w:rPr>
          <w:sz w:val="28"/>
          <w:szCs w:val="28"/>
        </w:rPr>
        <w:t>2020</w:t>
      </w:r>
      <w:r w:rsidR="006B5E84">
        <w:rPr>
          <w:sz w:val="28"/>
          <w:szCs w:val="28"/>
        </w:rPr>
        <w:t xml:space="preserve"> </w:t>
      </w:r>
      <w:r w:rsidR="00301900">
        <w:rPr>
          <w:sz w:val="28"/>
          <w:szCs w:val="28"/>
        </w:rPr>
        <w:t>– 2021 учебном году</w:t>
      </w:r>
      <w:r w:rsidR="006212A5">
        <w:rPr>
          <w:sz w:val="28"/>
          <w:szCs w:val="28"/>
        </w:rPr>
        <w:t>.</w:t>
      </w:r>
    </w:p>
    <w:p w:rsidR="006B5E84" w:rsidRDefault="006B5E84" w:rsidP="006B5E84">
      <w:pPr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301900">
        <w:rPr>
          <w:sz w:val="28"/>
          <w:szCs w:val="28"/>
        </w:rPr>
        <w:t>Подготовка к летней оздоровительной кампании</w:t>
      </w:r>
      <w:r w:rsidR="00F46434">
        <w:rPr>
          <w:sz w:val="28"/>
          <w:szCs w:val="28"/>
        </w:rPr>
        <w:t>.</w:t>
      </w:r>
    </w:p>
    <w:p w:rsidR="002B0613" w:rsidRDefault="00F46434" w:rsidP="00F4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2B0613">
        <w:rPr>
          <w:sz w:val="28"/>
          <w:szCs w:val="28"/>
        </w:rPr>
        <w:t xml:space="preserve">Результаты </w:t>
      </w:r>
      <w:proofErr w:type="gramStart"/>
      <w:r w:rsidR="002B0613" w:rsidRPr="00C35601">
        <w:rPr>
          <w:sz w:val="28"/>
          <w:szCs w:val="28"/>
        </w:rPr>
        <w:t>проведении</w:t>
      </w:r>
      <w:proofErr w:type="gramEnd"/>
      <w:r w:rsidR="002B0613" w:rsidRPr="00C35601">
        <w:rPr>
          <w:sz w:val="28"/>
          <w:szCs w:val="28"/>
        </w:rPr>
        <w:t xml:space="preserve"> мониторинга  состояния системы образования обучающихся  с ОВЗ </w:t>
      </w:r>
      <w:r w:rsidR="002B0613">
        <w:rPr>
          <w:sz w:val="28"/>
          <w:szCs w:val="28"/>
        </w:rPr>
        <w:tab/>
      </w:r>
      <w:r w:rsidR="002B0613" w:rsidRPr="00C35601">
        <w:rPr>
          <w:sz w:val="28"/>
          <w:szCs w:val="28"/>
        </w:rPr>
        <w:t>и детей-инвалидов в образовательных организациях Промышленновского муниципального округа</w:t>
      </w:r>
      <w:r w:rsidR="002B0613">
        <w:rPr>
          <w:sz w:val="28"/>
          <w:szCs w:val="28"/>
        </w:rPr>
        <w:t xml:space="preserve"> </w:t>
      </w:r>
    </w:p>
    <w:p w:rsidR="00DF0F8F" w:rsidRDefault="002B0613" w:rsidP="002B0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46434">
        <w:rPr>
          <w:sz w:val="28"/>
          <w:szCs w:val="28"/>
        </w:rPr>
        <w:t>Разное.</w:t>
      </w:r>
      <w:r w:rsidR="00DF0F8F">
        <w:rPr>
          <w:sz w:val="28"/>
          <w:szCs w:val="28"/>
        </w:rPr>
        <w:t xml:space="preserve"> </w:t>
      </w:r>
    </w:p>
    <w:p w:rsidR="00AC1C2F" w:rsidRDefault="000E6637" w:rsidP="00982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1C2F">
        <w:rPr>
          <w:sz w:val="28"/>
          <w:szCs w:val="28"/>
        </w:rPr>
        <w:t xml:space="preserve">      </w:t>
      </w:r>
      <w:r w:rsidR="00301900">
        <w:rPr>
          <w:sz w:val="28"/>
          <w:szCs w:val="28"/>
        </w:rPr>
        <w:t xml:space="preserve"> </w:t>
      </w:r>
      <w:r w:rsidR="00AC1C2F" w:rsidRPr="00301900">
        <w:rPr>
          <w:sz w:val="28"/>
          <w:szCs w:val="28"/>
        </w:rPr>
        <w:t xml:space="preserve">По первому вопросу слушали </w:t>
      </w:r>
      <w:r w:rsidR="00301900" w:rsidRPr="00301900">
        <w:rPr>
          <w:sz w:val="28"/>
          <w:szCs w:val="28"/>
        </w:rPr>
        <w:t>Бондареву Н.А., методиста МБУ ЦРО</w:t>
      </w:r>
      <w:r w:rsidR="00301900">
        <w:rPr>
          <w:sz w:val="28"/>
          <w:szCs w:val="28"/>
        </w:rPr>
        <w:t>,</w:t>
      </w:r>
      <w:r w:rsidR="00AC1C2F" w:rsidRPr="00301900">
        <w:rPr>
          <w:sz w:val="28"/>
          <w:szCs w:val="28"/>
        </w:rPr>
        <w:t xml:space="preserve"> </w:t>
      </w:r>
      <w:r w:rsidR="00AC1C2F" w:rsidRPr="00AC1C2F">
        <w:rPr>
          <w:sz w:val="28"/>
          <w:szCs w:val="28"/>
        </w:rPr>
        <w:t xml:space="preserve">которая </w:t>
      </w:r>
      <w:r w:rsidR="006551CD">
        <w:rPr>
          <w:sz w:val="28"/>
          <w:szCs w:val="28"/>
        </w:rPr>
        <w:t xml:space="preserve">проанализировала   итоги </w:t>
      </w:r>
      <w:r w:rsidR="00F46434">
        <w:rPr>
          <w:sz w:val="28"/>
          <w:szCs w:val="28"/>
        </w:rPr>
        <w:t xml:space="preserve">мониторинга системы образования </w:t>
      </w:r>
      <w:r w:rsidR="006F56DE">
        <w:rPr>
          <w:sz w:val="28"/>
          <w:szCs w:val="28"/>
        </w:rPr>
        <w:t xml:space="preserve"> </w:t>
      </w:r>
      <w:r w:rsidR="008C66B7">
        <w:rPr>
          <w:sz w:val="28"/>
          <w:szCs w:val="28"/>
        </w:rPr>
        <w:t>работы за  2020</w:t>
      </w:r>
      <w:r w:rsidR="006B5E84">
        <w:rPr>
          <w:sz w:val="28"/>
          <w:szCs w:val="28"/>
        </w:rPr>
        <w:t xml:space="preserve"> год</w:t>
      </w:r>
      <w:r w:rsidR="006551CD">
        <w:rPr>
          <w:sz w:val="28"/>
          <w:szCs w:val="28"/>
        </w:rPr>
        <w:t xml:space="preserve">. </w:t>
      </w:r>
    </w:p>
    <w:p w:rsidR="006F56DE" w:rsidRPr="00261577" w:rsidRDefault="00292105" w:rsidP="006F56D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463BA" w:rsidRPr="004F2505" w:rsidRDefault="006F56DE" w:rsidP="004F2505">
      <w:pPr>
        <w:pStyle w:val="a4"/>
        <w:spacing w:before="1"/>
        <w:ind w:right="104" w:firstLine="566"/>
        <w:jc w:val="both"/>
        <w:rPr>
          <w:sz w:val="28"/>
          <w:szCs w:val="28"/>
        </w:rPr>
      </w:pPr>
      <w:r w:rsidRPr="004F2505">
        <w:rPr>
          <w:sz w:val="28"/>
          <w:szCs w:val="28"/>
        </w:rPr>
        <w:t xml:space="preserve">Она рассказала, что   </w:t>
      </w:r>
      <w:r w:rsidR="004F2505">
        <w:rPr>
          <w:sz w:val="28"/>
          <w:szCs w:val="28"/>
        </w:rPr>
        <w:t>у</w:t>
      </w:r>
      <w:r w:rsidR="00F463BA" w:rsidRPr="00FE5565">
        <w:rPr>
          <w:sz w:val="28"/>
          <w:szCs w:val="28"/>
        </w:rPr>
        <w:t>чащиеся общеобразовательных организаций Пром</w:t>
      </w:r>
      <w:r w:rsidR="004F2505">
        <w:rPr>
          <w:sz w:val="28"/>
          <w:szCs w:val="28"/>
        </w:rPr>
        <w:t>ы</w:t>
      </w:r>
      <w:r w:rsidR="00F463BA" w:rsidRPr="00FE5565">
        <w:rPr>
          <w:sz w:val="28"/>
          <w:szCs w:val="28"/>
        </w:rPr>
        <w:t xml:space="preserve">шленновского муниципального округа 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принимают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участие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в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олимпиадах,  организаторами которых являются предприятия, учреждения, организации высшего профессионального образования: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Открытой</w:t>
      </w:r>
      <w:r w:rsidR="00F463BA" w:rsidRPr="00FE5565">
        <w:rPr>
          <w:spacing w:val="-57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региональной</w:t>
      </w:r>
      <w:r w:rsidR="00F463BA" w:rsidRPr="00FE5565">
        <w:rPr>
          <w:spacing w:val="113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олимпиаде</w:t>
      </w:r>
      <w:r w:rsidR="00F463BA" w:rsidRPr="00FE5565">
        <w:rPr>
          <w:spacing w:val="114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 xml:space="preserve">школьников по педагогике, организованной  департаментом  общего образования </w:t>
      </w:r>
      <w:r w:rsidR="00F463BA" w:rsidRPr="00FE5565">
        <w:rPr>
          <w:spacing w:val="115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 xml:space="preserve">Томской области и Томским государственным педагогическим университетом, открытой олимпиаде по </w:t>
      </w:r>
      <w:r w:rsidR="00F463BA" w:rsidRPr="00FE5565">
        <w:rPr>
          <w:sz w:val="28"/>
          <w:szCs w:val="28"/>
        </w:rPr>
        <w:lastRenderedPageBreak/>
        <w:t xml:space="preserve">рисунку Томского государственного </w:t>
      </w:r>
      <w:proofErr w:type="spellStart"/>
      <w:r w:rsidR="00F463BA" w:rsidRPr="00FE5565">
        <w:rPr>
          <w:sz w:val="28"/>
          <w:szCs w:val="28"/>
        </w:rPr>
        <w:t>арихитектурно-строительного</w:t>
      </w:r>
      <w:proofErr w:type="spellEnd"/>
      <w:r w:rsidR="00F463BA" w:rsidRPr="00FE5565">
        <w:rPr>
          <w:sz w:val="28"/>
          <w:szCs w:val="28"/>
        </w:rPr>
        <w:t xml:space="preserve"> университета, </w:t>
      </w:r>
      <w:proofErr w:type="spellStart"/>
      <w:r w:rsidR="00F463BA" w:rsidRPr="00FE5565">
        <w:rPr>
          <w:sz w:val="28"/>
          <w:szCs w:val="28"/>
        </w:rPr>
        <w:t>Кутафинской</w:t>
      </w:r>
      <w:proofErr w:type="spellEnd"/>
      <w:r w:rsidR="00F463BA" w:rsidRPr="00FE5565">
        <w:rPr>
          <w:sz w:val="28"/>
          <w:szCs w:val="28"/>
        </w:rPr>
        <w:t xml:space="preserve"> олимпиаде школьников по праву, </w:t>
      </w:r>
      <w:r w:rsidR="00F463BA" w:rsidRPr="00FE5565">
        <w:rPr>
          <w:rFonts w:eastAsiaTheme="minorHAnsi"/>
          <w:sz w:val="28"/>
          <w:szCs w:val="28"/>
        </w:rPr>
        <w:t xml:space="preserve"> Всероссийской олимпиаду школьников</w:t>
      </w:r>
      <w:r w:rsidR="00F463BA" w:rsidRPr="00FE5565">
        <w:rPr>
          <w:sz w:val="28"/>
          <w:szCs w:val="28"/>
        </w:rPr>
        <w:t xml:space="preserve"> </w:t>
      </w:r>
      <w:r w:rsidR="00F463BA" w:rsidRPr="00FE5565">
        <w:rPr>
          <w:rFonts w:eastAsiaTheme="minorHAnsi"/>
          <w:sz w:val="28"/>
          <w:szCs w:val="28"/>
        </w:rPr>
        <w:t>ПАО «</w:t>
      </w:r>
      <w:proofErr w:type="spellStart"/>
      <w:r w:rsidR="00F463BA" w:rsidRPr="00FE5565">
        <w:rPr>
          <w:rFonts w:eastAsiaTheme="minorHAnsi"/>
          <w:sz w:val="28"/>
          <w:szCs w:val="28"/>
        </w:rPr>
        <w:t>Россети</w:t>
      </w:r>
      <w:proofErr w:type="spellEnd"/>
      <w:r w:rsidR="00F463BA" w:rsidRPr="00FE5565">
        <w:rPr>
          <w:rFonts w:eastAsiaTheme="minorHAnsi"/>
          <w:sz w:val="28"/>
          <w:szCs w:val="28"/>
        </w:rPr>
        <w:t xml:space="preserve"> Сибирь»   </w:t>
      </w:r>
      <w:r w:rsidR="00F463BA" w:rsidRPr="00FE5565">
        <w:rPr>
          <w:sz w:val="28"/>
          <w:szCs w:val="28"/>
        </w:rPr>
        <w:t>и многих других.  Основная задача  олимпиад  - выявление и развитие у обучающихся творческих способностей и интереса к</w:t>
      </w:r>
      <w:r w:rsidR="00F463BA" w:rsidRPr="00FE5565">
        <w:rPr>
          <w:spacing w:val="-57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научно-исследовательской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деятельности.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Олимпиады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направлены</w:t>
      </w:r>
      <w:r w:rsidR="00F463BA" w:rsidRPr="00FE5565">
        <w:rPr>
          <w:spacing w:val="1"/>
          <w:sz w:val="28"/>
          <w:szCs w:val="28"/>
        </w:rPr>
        <w:t xml:space="preserve"> на </w:t>
      </w:r>
      <w:r w:rsidR="00F463BA" w:rsidRPr="00FE5565">
        <w:rPr>
          <w:sz w:val="28"/>
          <w:szCs w:val="28"/>
        </w:rPr>
        <w:t>создание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условий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для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интеллектуального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развития,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поддержки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одаренных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>
        <w:rPr>
          <w:sz w:val="28"/>
          <w:szCs w:val="28"/>
        </w:rPr>
        <w:t>обучающихся</w:t>
      </w:r>
      <w:r w:rsidR="00F463BA" w:rsidRPr="00FE5565">
        <w:rPr>
          <w:sz w:val="28"/>
          <w:szCs w:val="28"/>
        </w:rPr>
        <w:t>,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в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том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числе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содействия</w:t>
      </w:r>
      <w:r w:rsidR="00F463BA" w:rsidRPr="00FE5565">
        <w:rPr>
          <w:spacing w:val="1"/>
          <w:sz w:val="28"/>
          <w:szCs w:val="28"/>
        </w:rPr>
        <w:t xml:space="preserve">  </w:t>
      </w:r>
      <w:r w:rsidR="00F463BA" w:rsidRPr="00FE5565">
        <w:rPr>
          <w:sz w:val="28"/>
          <w:szCs w:val="28"/>
        </w:rPr>
        <w:t>в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профессионально</w:t>
      </w:r>
      <w:r w:rsidR="00F463BA">
        <w:rPr>
          <w:sz w:val="28"/>
          <w:szCs w:val="28"/>
        </w:rPr>
        <w:t>м самоопределении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и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продолжении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образования,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распространение</w:t>
      </w:r>
      <w:r w:rsidR="00F463BA" w:rsidRPr="00FE5565">
        <w:rPr>
          <w:spacing w:val="6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и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популяризацию научных знаний. Одновременно олимпиады являются составной частью общей</w:t>
      </w:r>
      <w:r w:rsidR="00F463BA" w:rsidRPr="00FE5565">
        <w:rPr>
          <w:spacing w:val="-57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концепции привлечения в организации высшего профессионального образования талантливых выпускников  и сочетаются с проведением различных конкурсов,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развитием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и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поддержкой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>
        <w:rPr>
          <w:sz w:val="28"/>
          <w:szCs w:val="28"/>
        </w:rPr>
        <w:t>интеллектуальной</w:t>
      </w:r>
      <w:r w:rsidR="00F463BA" w:rsidRPr="00FE5565">
        <w:rPr>
          <w:sz w:val="28"/>
          <w:szCs w:val="28"/>
        </w:rPr>
        <w:t>,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творческой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и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волонтёрской</w:t>
      </w:r>
      <w:r w:rsidR="00F463BA" w:rsidRPr="00FE5565">
        <w:rPr>
          <w:spacing w:val="-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деятельности</w:t>
      </w:r>
      <w:r w:rsidR="00F463BA" w:rsidRPr="00FE5565">
        <w:rPr>
          <w:spacing w:val="1"/>
          <w:sz w:val="28"/>
          <w:szCs w:val="28"/>
        </w:rPr>
        <w:t xml:space="preserve"> </w:t>
      </w:r>
      <w:r w:rsidR="00F463BA" w:rsidRPr="00FE5565">
        <w:rPr>
          <w:sz w:val="28"/>
          <w:szCs w:val="28"/>
        </w:rPr>
        <w:t>школьников.</w:t>
      </w:r>
    </w:p>
    <w:p w:rsidR="00F463BA" w:rsidRPr="00671B71" w:rsidRDefault="00F463BA" w:rsidP="00F463BA">
      <w:pPr>
        <w:pStyle w:val="af"/>
        <w:jc w:val="both"/>
        <w:rPr>
          <w:sz w:val="28"/>
          <w:szCs w:val="28"/>
        </w:rPr>
      </w:pPr>
      <w:r w:rsidRPr="00FE556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FE5565">
        <w:rPr>
          <w:sz w:val="28"/>
          <w:szCs w:val="28"/>
        </w:rPr>
        <w:t>Помимо данных олимпиад школьники Промышленновского</w:t>
      </w:r>
      <w:r w:rsidRPr="00671B71">
        <w:rPr>
          <w:sz w:val="28"/>
          <w:szCs w:val="28"/>
        </w:rPr>
        <w:t xml:space="preserve"> муниципального округа  ежегодно принимают участие в олимпиадах,</w:t>
      </w:r>
      <w:r w:rsidRPr="00671B71">
        <w:rPr>
          <w:spacing w:val="1"/>
          <w:sz w:val="28"/>
          <w:szCs w:val="28"/>
        </w:rPr>
        <w:t xml:space="preserve"> </w:t>
      </w:r>
      <w:r w:rsidRPr="00671B71">
        <w:rPr>
          <w:sz w:val="28"/>
          <w:szCs w:val="28"/>
        </w:rPr>
        <w:t>включенных в перечень олимпиад школьников, утвержденных приказом Министерства науки</w:t>
      </w:r>
      <w:r w:rsidRPr="00671B71">
        <w:rPr>
          <w:spacing w:val="1"/>
          <w:sz w:val="28"/>
          <w:szCs w:val="28"/>
        </w:rPr>
        <w:t xml:space="preserve"> </w:t>
      </w:r>
      <w:r w:rsidRPr="00671B71">
        <w:rPr>
          <w:sz w:val="28"/>
          <w:szCs w:val="28"/>
        </w:rPr>
        <w:t>и высшего образования Российской Федерации, таких как: Междисциплинарная олимпиада</w:t>
      </w:r>
      <w:r w:rsidRPr="00671B71">
        <w:rPr>
          <w:spacing w:val="1"/>
          <w:sz w:val="28"/>
          <w:szCs w:val="28"/>
        </w:rPr>
        <w:t xml:space="preserve"> </w:t>
      </w:r>
      <w:r w:rsidRPr="00671B71">
        <w:rPr>
          <w:sz w:val="28"/>
          <w:szCs w:val="28"/>
        </w:rPr>
        <w:t>школьников</w:t>
      </w:r>
      <w:r w:rsidRPr="00671B71">
        <w:rPr>
          <w:spacing w:val="1"/>
          <w:sz w:val="28"/>
          <w:szCs w:val="28"/>
        </w:rPr>
        <w:t xml:space="preserve"> </w:t>
      </w:r>
      <w:r w:rsidRPr="00671B71">
        <w:rPr>
          <w:sz w:val="28"/>
          <w:szCs w:val="28"/>
        </w:rPr>
        <w:t>имени</w:t>
      </w:r>
      <w:r w:rsidRPr="00671B71">
        <w:rPr>
          <w:spacing w:val="1"/>
          <w:sz w:val="28"/>
          <w:szCs w:val="28"/>
        </w:rPr>
        <w:t xml:space="preserve"> </w:t>
      </w:r>
      <w:r w:rsidRPr="00671B71">
        <w:rPr>
          <w:sz w:val="28"/>
          <w:szCs w:val="28"/>
        </w:rPr>
        <w:t>В.И.</w:t>
      </w:r>
      <w:r w:rsidRPr="00671B71">
        <w:rPr>
          <w:spacing w:val="1"/>
          <w:sz w:val="28"/>
          <w:szCs w:val="28"/>
        </w:rPr>
        <w:t xml:space="preserve"> </w:t>
      </w:r>
      <w:r w:rsidRPr="00671B71">
        <w:rPr>
          <w:sz w:val="28"/>
          <w:szCs w:val="28"/>
        </w:rPr>
        <w:t>Вернадского,</w:t>
      </w:r>
      <w:r w:rsidRPr="00671B71">
        <w:rPr>
          <w:spacing w:val="1"/>
          <w:sz w:val="28"/>
          <w:szCs w:val="28"/>
        </w:rPr>
        <w:t xml:space="preserve"> </w:t>
      </w:r>
      <w:r w:rsidRPr="00671B71">
        <w:rPr>
          <w:sz w:val="28"/>
          <w:szCs w:val="28"/>
        </w:rPr>
        <w:t>Всероссийская  олимпиада по финансовой грамотности, финансовому рынку и защите прав потребителей финансовых услуг</w:t>
      </w:r>
      <w:r>
        <w:rPr>
          <w:sz w:val="28"/>
          <w:szCs w:val="28"/>
        </w:rPr>
        <w:t>,</w:t>
      </w:r>
      <w:r w:rsidRPr="00671B71">
        <w:rPr>
          <w:sz w:val="28"/>
          <w:szCs w:val="28"/>
        </w:rPr>
        <w:t xml:space="preserve"> </w:t>
      </w:r>
      <w:proofErr w:type="spellStart"/>
      <w:r w:rsidRPr="00671B71">
        <w:rPr>
          <w:sz w:val="28"/>
          <w:szCs w:val="28"/>
        </w:rPr>
        <w:t>Всесибирская</w:t>
      </w:r>
      <w:proofErr w:type="spellEnd"/>
      <w:r w:rsidRPr="00671B71">
        <w:rPr>
          <w:sz w:val="28"/>
          <w:szCs w:val="28"/>
        </w:rPr>
        <w:t xml:space="preserve"> открытая олимпиада школьников   и многих</w:t>
      </w:r>
      <w:r w:rsidRPr="00671B71">
        <w:rPr>
          <w:spacing w:val="3"/>
          <w:sz w:val="28"/>
          <w:szCs w:val="28"/>
        </w:rPr>
        <w:t xml:space="preserve"> </w:t>
      </w:r>
      <w:r w:rsidRPr="00671B71">
        <w:rPr>
          <w:sz w:val="28"/>
          <w:szCs w:val="28"/>
        </w:rPr>
        <w:t>других.</w:t>
      </w:r>
    </w:p>
    <w:p w:rsidR="00F463BA" w:rsidRPr="008D5A88" w:rsidRDefault="00F463BA" w:rsidP="00F463BA">
      <w:pPr>
        <w:pStyle w:val="a4"/>
        <w:ind w:right="103"/>
        <w:rPr>
          <w:b/>
        </w:rPr>
      </w:pPr>
    </w:p>
    <w:p w:rsidR="00F463BA" w:rsidRPr="004F2505" w:rsidRDefault="00F463BA" w:rsidP="004F2505">
      <w:pPr>
        <w:pStyle w:val="a4"/>
        <w:ind w:right="72" w:firstLine="710"/>
        <w:jc w:val="both"/>
        <w:rPr>
          <w:sz w:val="28"/>
          <w:szCs w:val="28"/>
        </w:rPr>
      </w:pPr>
      <w:proofErr w:type="gramStart"/>
      <w:r w:rsidRPr="004F2505">
        <w:rPr>
          <w:sz w:val="28"/>
          <w:szCs w:val="28"/>
        </w:rPr>
        <w:t>В</w:t>
      </w:r>
      <w:r w:rsidRPr="004F2505">
        <w:rPr>
          <w:spacing w:val="1"/>
          <w:sz w:val="28"/>
          <w:szCs w:val="28"/>
        </w:rPr>
        <w:t xml:space="preserve"> </w:t>
      </w:r>
      <w:r w:rsidRPr="004F2505">
        <w:rPr>
          <w:sz w:val="28"/>
          <w:szCs w:val="28"/>
        </w:rPr>
        <w:t xml:space="preserve">Промышленновском муниципальном округе </w:t>
      </w:r>
      <w:r w:rsidRPr="004F2505">
        <w:rPr>
          <w:spacing w:val="1"/>
          <w:sz w:val="28"/>
          <w:szCs w:val="28"/>
        </w:rPr>
        <w:t xml:space="preserve"> </w:t>
      </w:r>
      <w:r w:rsidR="004F2505">
        <w:rPr>
          <w:spacing w:val="1"/>
          <w:sz w:val="28"/>
          <w:szCs w:val="28"/>
        </w:rPr>
        <w:t xml:space="preserve">Всероссийская </w:t>
      </w:r>
      <w:r w:rsidRPr="004F2505">
        <w:rPr>
          <w:sz w:val="28"/>
          <w:szCs w:val="28"/>
        </w:rPr>
        <w:t>олимпиада</w:t>
      </w:r>
      <w:r w:rsidRPr="004F2505">
        <w:rPr>
          <w:spacing w:val="1"/>
          <w:sz w:val="28"/>
          <w:szCs w:val="28"/>
        </w:rPr>
        <w:t xml:space="preserve"> </w:t>
      </w:r>
      <w:r w:rsidR="004F2505">
        <w:rPr>
          <w:spacing w:val="1"/>
          <w:sz w:val="28"/>
          <w:szCs w:val="28"/>
        </w:rPr>
        <w:t xml:space="preserve">школьников </w:t>
      </w:r>
      <w:r w:rsidRPr="004F2505">
        <w:rPr>
          <w:sz w:val="28"/>
          <w:szCs w:val="28"/>
        </w:rPr>
        <w:t>проходит</w:t>
      </w:r>
      <w:r w:rsidRPr="004F2505">
        <w:rPr>
          <w:spacing w:val="1"/>
          <w:sz w:val="28"/>
          <w:szCs w:val="28"/>
        </w:rPr>
        <w:t xml:space="preserve"> </w:t>
      </w:r>
      <w:r w:rsidRPr="004F2505">
        <w:rPr>
          <w:sz w:val="28"/>
          <w:szCs w:val="28"/>
        </w:rPr>
        <w:t>по</w:t>
      </w:r>
      <w:r w:rsidRPr="004F2505">
        <w:rPr>
          <w:spacing w:val="1"/>
          <w:sz w:val="28"/>
          <w:szCs w:val="28"/>
        </w:rPr>
        <w:t xml:space="preserve"> </w:t>
      </w:r>
      <w:r w:rsidRPr="004F2505">
        <w:rPr>
          <w:sz w:val="28"/>
          <w:szCs w:val="28"/>
        </w:rPr>
        <w:t>следующим</w:t>
      </w:r>
      <w:r w:rsidRPr="004F2505">
        <w:rPr>
          <w:spacing w:val="1"/>
          <w:sz w:val="28"/>
          <w:szCs w:val="28"/>
        </w:rPr>
        <w:t xml:space="preserve"> </w:t>
      </w:r>
      <w:r w:rsidRPr="004F2505">
        <w:rPr>
          <w:sz w:val="28"/>
          <w:szCs w:val="28"/>
        </w:rPr>
        <w:t>учебным</w:t>
      </w:r>
      <w:r w:rsidRPr="004F2505">
        <w:rPr>
          <w:spacing w:val="1"/>
          <w:sz w:val="28"/>
          <w:szCs w:val="28"/>
        </w:rPr>
        <w:t xml:space="preserve"> </w:t>
      </w:r>
      <w:r w:rsidRPr="004F2505">
        <w:rPr>
          <w:sz w:val="28"/>
          <w:szCs w:val="28"/>
        </w:rPr>
        <w:t>предметам: русский язык, литература, иностранные языки (английский и немецкий), математика, информатика, физика,</w:t>
      </w:r>
      <w:r w:rsidRPr="004F2505">
        <w:rPr>
          <w:spacing w:val="1"/>
          <w:sz w:val="28"/>
          <w:szCs w:val="28"/>
        </w:rPr>
        <w:t xml:space="preserve"> основы безопасности жизнедеятельности</w:t>
      </w:r>
      <w:r w:rsidRPr="004F2505">
        <w:rPr>
          <w:sz w:val="28"/>
          <w:szCs w:val="28"/>
        </w:rPr>
        <w:t>, химия, экология, биология, история, география, технология, право,</w:t>
      </w:r>
      <w:r w:rsidRPr="004F2505">
        <w:rPr>
          <w:spacing w:val="1"/>
          <w:sz w:val="28"/>
          <w:szCs w:val="28"/>
        </w:rPr>
        <w:t xml:space="preserve"> </w:t>
      </w:r>
      <w:r w:rsidRPr="004F2505">
        <w:rPr>
          <w:sz w:val="28"/>
          <w:szCs w:val="28"/>
        </w:rPr>
        <w:t>обществознание,</w:t>
      </w:r>
      <w:r w:rsidRPr="004F2505">
        <w:rPr>
          <w:spacing w:val="-1"/>
          <w:sz w:val="28"/>
          <w:szCs w:val="28"/>
        </w:rPr>
        <w:t xml:space="preserve"> </w:t>
      </w:r>
      <w:r w:rsidRPr="004F2505">
        <w:rPr>
          <w:sz w:val="28"/>
          <w:szCs w:val="28"/>
        </w:rPr>
        <w:t>физическая культура.</w:t>
      </w:r>
      <w:proofErr w:type="gramEnd"/>
    </w:p>
    <w:p w:rsidR="00F463BA" w:rsidRPr="004F2505" w:rsidRDefault="00F463BA" w:rsidP="004F2505">
      <w:pPr>
        <w:pStyle w:val="a4"/>
        <w:ind w:right="103" w:firstLine="708"/>
        <w:jc w:val="both"/>
        <w:rPr>
          <w:sz w:val="28"/>
          <w:szCs w:val="28"/>
        </w:rPr>
      </w:pPr>
      <w:r w:rsidRPr="004F2505">
        <w:rPr>
          <w:sz w:val="28"/>
          <w:szCs w:val="28"/>
        </w:rPr>
        <w:t xml:space="preserve">В 2019-2020 учебном году  в школьном этапе всероссийской олимпиады школьников приняли участие 2572 учащихся 5-11 классов (87%), 1357 (52%) из них стали победителями и призерами. </w:t>
      </w:r>
    </w:p>
    <w:p w:rsidR="00F463BA" w:rsidRPr="004F2505" w:rsidRDefault="00F463BA" w:rsidP="004F2505">
      <w:pPr>
        <w:pStyle w:val="a4"/>
        <w:ind w:right="103" w:firstLine="708"/>
        <w:jc w:val="both"/>
        <w:rPr>
          <w:sz w:val="28"/>
          <w:szCs w:val="28"/>
        </w:rPr>
      </w:pPr>
      <w:r w:rsidRPr="004F2505">
        <w:rPr>
          <w:sz w:val="28"/>
          <w:szCs w:val="28"/>
        </w:rPr>
        <w:t>В муниципальном этапе участвовали 716 школьников  7-11 классов (39%), 191 (26%) стал победителем и призером.</w:t>
      </w:r>
    </w:p>
    <w:p w:rsidR="00F463BA" w:rsidRPr="004F2505" w:rsidRDefault="00F463BA" w:rsidP="004F2505">
      <w:pPr>
        <w:pStyle w:val="a4"/>
        <w:ind w:right="103" w:firstLine="708"/>
        <w:jc w:val="both"/>
        <w:rPr>
          <w:sz w:val="28"/>
          <w:szCs w:val="28"/>
        </w:rPr>
      </w:pPr>
      <w:r w:rsidRPr="004F2505">
        <w:rPr>
          <w:sz w:val="28"/>
          <w:szCs w:val="28"/>
        </w:rPr>
        <w:t>В региональном этапе приняли участие 26 учащихся 9-11 классов (3%), 3 из них (11%) стали призерами.</w:t>
      </w:r>
    </w:p>
    <w:p w:rsidR="00F463BA" w:rsidRPr="004F2505" w:rsidRDefault="00F463BA" w:rsidP="004F2505">
      <w:pPr>
        <w:pStyle w:val="a4"/>
        <w:ind w:right="103" w:firstLine="708"/>
        <w:jc w:val="both"/>
        <w:rPr>
          <w:sz w:val="28"/>
          <w:szCs w:val="28"/>
        </w:rPr>
      </w:pPr>
      <w:r w:rsidRPr="004F2505">
        <w:rPr>
          <w:sz w:val="28"/>
          <w:szCs w:val="28"/>
        </w:rPr>
        <w:t>В 2020-2021 учебном году в школьном этапе всероссийской олимпиады школьников приняли участие 3818 учащихся 5-11 классов, 1517 из них (39%) стали победителями и призерами.</w:t>
      </w:r>
    </w:p>
    <w:p w:rsidR="00F463BA" w:rsidRPr="004F2505" w:rsidRDefault="00F463BA" w:rsidP="004F2505">
      <w:pPr>
        <w:pStyle w:val="a4"/>
        <w:ind w:right="103" w:firstLine="708"/>
        <w:jc w:val="both"/>
        <w:rPr>
          <w:sz w:val="28"/>
          <w:szCs w:val="28"/>
        </w:rPr>
      </w:pPr>
      <w:r w:rsidRPr="004F2505">
        <w:rPr>
          <w:sz w:val="28"/>
          <w:szCs w:val="28"/>
        </w:rPr>
        <w:t xml:space="preserve">В муниципальном этапе участвовали 880 школьников 7-11 классов (47%), 302 человека (34%) заняли призовые места. </w:t>
      </w:r>
    </w:p>
    <w:p w:rsidR="00F463BA" w:rsidRPr="004F2505" w:rsidRDefault="00F463BA" w:rsidP="004F2505">
      <w:pPr>
        <w:pStyle w:val="a4"/>
        <w:ind w:right="103" w:firstLine="708"/>
        <w:jc w:val="both"/>
        <w:rPr>
          <w:sz w:val="28"/>
          <w:szCs w:val="28"/>
        </w:rPr>
      </w:pPr>
      <w:r w:rsidRPr="004F2505">
        <w:rPr>
          <w:sz w:val="28"/>
          <w:szCs w:val="28"/>
        </w:rPr>
        <w:t xml:space="preserve">В региональном этапе приняли участие 64 учащихся 9-11 классов (8%), 4 из них (6%) стали призерами. </w:t>
      </w:r>
    </w:p>
    <w:p w:rsidR="00F463BA" w:rsidRPr="004F2505" w:rsidRDefault="00F463BA" w:rsidP="004F2505">
      <w:pPr>
        <w:pStyle w:val="a4"/>
        <w:ind w:right="103" w:firstLine="708"/>
        <w:jc w:val="both"/>
        <w:rPr>
          <w:sz w:val="28"/>
          <w:szCs w:val="28"/>
        </w:rPr>
      </w:pPr>
      <w:r w:rsidRPr="004F2505">
        <w:rPr>
          <w:sz w:val="28"/>
          <w:szCs w:val="28"/>
        </w:rPr>
        <w:lastRenderedPageBreak/>
        <w:t>Выпускник МБОУ «</w:t>
      </w:r>
      <w:proofErr w:type="spellStart"/>
      <w:r w:rsidRPr="004F2505">
        <w:rPr>
          <w:sz w:val="28"/>
          <w:szCs w:val="28"/>
        </w:rPr>
        <w:t>Промышленновская</w:t>
      </w:r>
      <w:proofErr w:type="spellEnd"/>
      <w:r w:rsidRPr="004F2505">
        <w:rPr>
          <w:sz w:val="28"/>
          <w:szCs w:val="28"/>
        </w:rPr>
        <w:t xml:space="preserve"> СОШ № 56» стал призером регионального этапа всероссийской олимпиады школьников по двум предметам – обществознанию и основам безопасности жизнедеятельности. </w:t>
      </w:r>
    </w:p>
    <w:p w:rsidR="00F463BA" w:rsidRPr="004F2505" w:rsidRDefault="00F463BA" w:rsidP="004F2505">
      <w:pPr>
        <w:pStyle w:val="a4"/>
        <w:ind w:right="103" w:firstLine="708"/>
        <w:jc w:val="both"/>
        <w:rPr>
          <w:sz w:val="28"/>
          <w:szCs w:val="28"/>
        </w:rPr>
      </w:pPr>
      <w:proofErr w:type="gramStart"/>
      <w:r w:rsidRPr="004F2505">
        <w:rPr>
          <w:sz w:val="28"/>
          <w:szCs w:val="28"/>
        </w:rPr>
        <w:t xml:space="preserve">По сравнению с предыдущим годом в 2020-2021 учебном году увеличилось количество   участников школьного, муниципального и регионального этапов всероссийской олимпиады школьников - на 32,6%,   18,6%, и 59% соответственно.   </w:t>
      </w:r>
      <w:proofErr w:type="gramEnd"/>
    </w:p>
    <w:p w:rsidR="00F463BA" w:rsidRPr="004F2505" w:rsidRDefault="00F463BA" w:rsidP="004F2505">
      <w:pPr>
        <w:pStyle w:val="a4"/>
        <w:ind w:right="103" w:firstLine="708"/>
        <w:jc w:val="both"/>
        <w:rPr>
          <w:sz w:val="28"/>
          <w:szCs w:val="28"/>
        </w:rPr>
      </w:pPr>
      <w:r w:rsidRPr="004F2505">
        <w:rPr>
          <w:sz w:val="28"/>
          <w:szCs w:val="28"/>
        </w:rPr>
        <w:t>С 2016 года проводится Региональная олимпиада школьников по черчению.</w:t>
      </w:r>
    </w:p>
    <w:p w:rsidR="00F463BA" w:rsidRPr="004F2505" w:rsidRDefault="00F463BA" w:rsidP="004F2505">
      <w:pPr>
        <w:pStyle w:val="a4"/>
        <w:ind w:right="103" w:firstLine="708"/>
        <w:jc w:val="both"/>
        <w:rPr>
          <w:sz w:val="28"/>
          <w:szCs w:val="28"/>
        </w:rPr>
      </w:pPr>
      <w:proofErr w:type="gramStart"/>
      <w:r w:rsidRPr="004F2505">
        <w:rPr>
          <w:sz w:val="28"/>
          <w:szCs w:val="28"/>
        </w:rPr>
        <w:t xml:space="preserve">В 2019-2020 учебном году в школьном этапе Региональной олимпиады школьников  по черчению принял участие 1 учащийся, ставший победителем школьного и муниципального этапов и призером регионального. </w:t>
      </w:r>
      <w:proofErr w:type="gramEnd"/>
    </w:p>
    <w:p w:rsidR="00F463BA" w:rsidRPr="004F2505" w:rsidRDefault="00F463BA" w:rsidP="004F2505">
      <w:pPr>
        <w:pStyle w:val="a4"/>
        <w:ind w:right="103" w:firstLine="708"/>
        <w:jc w:val="both"/>
        <w:rPr>
          <w:sz w:val="28"/>
          <w:szCs w:val="28"/>
        </w:rPr>
      </w:pPr>
      <w:r w:rsidRPr="004F2505">
        <w:rPr>
          <w:sz w:val="28"/>
          <w:szCs w:val="28"/>
        </w:rPr>
        <w:t xml:space="preserve">В 2020-2021 учебном году участниками школьного этапа Региональной олимпиады школьников по черчению стали 11 учащихся, 6 из них (54%) стали победителями и призерами. </w:t>
      </w:r>
    </w:p>
    <w:p w:rsidR="00F463BA" w:rsidRPr="004F2505" w:rsidRDefault="00F463BA" w:rsidP="004F2505">
      <w:pPr>
        <w:pStyle w:val="a4"/>
        <w:ind w:right="103"/>
        <w:jc w:val="both"/>
        <w:rPr>
          <w:sz w:val="28"/>
          <w:szCs w:val="28"/>
        </w:rPr>
      </w:pPr>
      <w:r w:rsidRPr="004F2505">
        <w:rPr>
          <w:sz w:val="28"/>
          <w:szCs w:val="28"/>
        </w:rPr>
        <w:t xml:space="preserve">           В муниципальном этапе приняли участие 6 учащихся, все стали победителями и призерами.</w:t>
      </w:r>
    </w:p>
    <w:p w:rsidR="00F463BA" w:rsidRPr="004F2505" w:rsidRDefault="00F463BA" w:rsidP="004F2505">
      <w:pPr>
        <w:pStyle w:val="a4"/>
        <w:ind w:right="103"/>
        <w:jc w:val="both"/>
        <w:rPr>
          <w:sz w:val="28"/>
          <w:szCs w:val="28"/>
        </w:rPr>
      </w:pPr>
      <w:r w:rsidRPr="004F2505">
        <w:rPr>
          <w:sz w:val="28"/>
          <w:szCs w:val="28"/>
        </w:rPr>
        <w:t xml:space="preserve">           В региональном этапе участвовали 5 учащихся, 2 двое из них (40%) стали призерами.</w:t>
      </w:r>
    </w:p>
    <w:p w:rsidR="00F463BA" w:rsidRPr="004F2505" w:rsidRDefault="00F463BA" w:rsidP="004F2505">
      <w:pPr>
        <w:pStyle w:val="a4"/>
        <w:ind w:right="103"/>
        <w:jc w:val="both"/>
        <w:rPr>
          <w:sz w:val="28"/>
          <w:szCs w:val="28"/>
        </w:rPr>
      </w:pPr>
      <w:r w:rsidRPr="004F2505">
        <w:rPr>
          <w:sz w:val="28"/>
          <w:szCs w:val="28"/>
        </w:rPr>
        <w:t xml:space="preserve">         </w:t>
      </w:r>
      <w:proofErr w:type="gramStart"/>
      <w:r w:rsidRPr="004F2505">
        <w:rPr>
          <w:sz w:val="28"/>
          <w:szCs w:val="28"/>
        </w:rPr>
        <w:t xml:space="preserve">По сравнению с предыдущим годом в 2020-2021 учебном году увеличилось количество   участников школьного, муниципального и регионального этапов всероссийской олимпиады школьников - на 90%,   83%, и 80% соответственно.   </w:t>
      </w:r>
      <w:proofErr w:type="gramEnd"/>
    </w:p>
    <w:p w:rsidR="004F2505" w:rsidRPr="004F2505" w:rsidRDefault="00F463BA" w:rsidP="004F250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2505">
        <w:rPr>
          <w:rFonts w:ascii="Verdana" w:hAnsi="Verdana"/>
          <w:color w:val="000000"/>
          <w:sz w:val="28"/>
          <w:szCs w:val="28"/>
        </w:rPr>
        <w:t xml:space="preserve">       </w:t>
      </w:r>
      <w:r w:rsidRPr="004F2505">
        <w:rPr>
          <w:color w:val="000000"/>
          <w:sz w:val="28"/>
          <w:szCs w:val="28"/>
        </w:rPr>
        <w:t xml:space="preserve">По итогам 2 полугодия 2019-2020 учебного года 293 учащихся являются отличниками учебы.  По итогам 2 полугодия 2020-2021 учебного  года в общеобразовательных организациях обучается 296 отличников. </w:t>
      </w:r>
    </w:p>
    <w:p w:rsidR="00F463BA" w:rsidRPr="004F2505" w:rsidRDefault="00F463BA" w:rsidP="004F250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4F2505">
        <w:rPr>
          <w:color w:val="000000"/>
          <w:sz w:val="28"/>
          <w:szCs w:val="28"/>
        </w:rPr>
        <w:t xml:space="preserve">          В 2020 году 18 выпускников общеобразовательных организаций Промышленновского муниципального округа,  были награждены медалями «За особые успехи в учении», золотыми и серебряными знаками «Отличник Кузбасса»:</w:t>
      </w:r>
    </w:p>
    <w:p w:rsidR="00F463BA" w:rsidRPr="004F2505" w:rsidRDefault="00F463BA" w:rsidP="004F2505">
      <w:pPr>
        <w:pStyle w:val="a9"/>
        <w:numPr>
          <w:ilvl w:val="0"/>
          <w:numId w:val="26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4F2505">
        <w:rPr>
          <w:color w:val="000000"/>
          <w:sz w:val="28"/>
          <w:szCs w:val="28"/>
        </w:rPr>
        <w:t>10  выпускников медалью «За особые успехи в учении»  и золотым знаком «Отличник Кузбасса»;</w:t>
      </w:r>
    </w:p>
    <w:p w:rsidR="00F463BA" w:rsidRPr="004F2505" w:rsidRDefault="00F463BA" w:rsidP="004F2505">
      <w:pPr>
        <w:pStyle w:val="a9"/>
        <w:numPr>
          <w:ilvl w:val="0"/>
          <w:numId w:val="26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4F2505">
        <w:rPr>
          <w:color w:val="000000"/>
          <w:sz w:val="28"/>
          <w:szCs w:val="28"/>
        </w:rPr>
        <w:t>2 выпускника медалью «За особые успехи в учении» и серебряным знаком «Отличник Кузбасса»;</w:t>
      </w:r>
    </w:p>
    <w:p w:rsidR="00F463BA" w:rsidRPr="004F2505" w:rsidRDefault="00F463BA" w:rsidP="004F2505">
      <w:pPr>
        <w:pStyle w:val="a9"/>
        <w:numPr>
          <w:ilvl w:val="0"/>
          <w:numId w:val="26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4F2505">
        <w:rPr>
          <w:color w:val="000000"/>
          <w:sz w:val="28"/>
          <w:szCs w:val="28"/>
        </w:rPr>
        <w:t xml:space="preserve">1 выпускник медалью «За особые успехи в учении»; </w:t>
      </w:r>
    </w:p>
    <w:p w:rsidR="00F463BA" w:rsidRPr="004F2505" w:rsidRDefault="00F463BA" w:rsidP="004F2505">
      <w:pPr>
        <w:pStyle w:val="a9"/>
        <w:numPr>
          <w:ilvl w:val="0"/>
          <w:numId w:val="26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4F2505">
        <w:rPr>
          <w:color w:val="000000"/>
          <w:sz w:val="28"/>
          <w:szCs w:val="28"/>
        </w:rPr>
        <w:t>5 выпускников серебр</w:t>
      </w:r>
      <w:r w:rsidR="004F2505">
        <w:rPr>
          <w:color w:val="000000"/>
          <w:sz w:val="28"/>
          <w:szCs w:val="28"/>
        </w:rPr>
        <w:t>яным знаком «Отличник Кузбасса»</w:t>
      </w:r>
    </w:p>
    <w:p w:rsidR="00F463BA" w:rsidRPr="00A6674D" w:rsidRDefault="00F463BA" w:rsidP="00F4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674D">
        <w:rPr>
          <w:sz w:val="28"/>
          <w:szCs w:val="28"/>
        </w:rPr>
        <w:t>В  2020-2021 учебном году Учреждение</w:t>
      </w:r>
      <w:r>
        <w:rPr>
          <w:sz w:val="28"/>
          <w:szCs w:val="28"/>
        </w:rPr>
        <w:t>м</w:t>
      </w:r>
      <w:r w:rsidRPr="00A6674D">
        <w:rPr>
          <w:sz w:val="28"/>
          <w:szCs w:val="28"/>
        </w:rPr>
        <w:t xml:space="preserve"> дополнительного образования «Дом д</w:t>
      </w:r>
      <w:r>
        <w:rPr>
          <w:sz w:val="28"/>
          <w:szCs w:val="28"/>
        </w:rPr>
        <w:t>етского творчества» организовано и проведено</w:t>
      </w:r>
      <w:r w:rsidRPr="00A6674D">
        <w:rPr>
          <w:sz w:val="28"/>
          <w:szCs w:val="28"/>
        </w:rPr>
        <w:t xml:space="preserve"> 49 муниципальных конкурсов, 30 из них – муниципальные этапы областных конкурсов. </w:t>
      </w:r>
    </w:p>
    <w:p w:rsidR="00F463BA" w:rsidRPr="00A6674D" w:rsidRDefault="00F463BA" w:rsidP="00F463BA">
      <w:pPr>
        <w:jc w:val="both"/>
        <w:rPr>
          <w:sz w:val="28"/>
          <w:szCs w:val="28"/>
        </w:rPr>
      </w:pPr>
      <w:r w:rsidRPr="00A6674D">
        <w:rPr>
          <w:sz w:val="28"/>
          <w:szCs w:val="28"/>
        </w:rPr>
        <w:t>Большая часть – традиционные конкурсы и фестивали:</w:t>
      </w:r>
    </w:p>
    <w:p w:rsidR="00F463BA" w:rsidRPr="00A6674D" w:rsidRDefault="00F463BA" w:rsidP="00F463BA">
      <w:pPr>
        <w:jc w:val="both"/>
        <w:rPr>
          <w:sz w:val="28"/>
          <w:szCs w:val="28"/>
        </w:rPr>
      </w:pPr>
      <w:r w:rsidRPr="00A6674D">
        <w:rPr>
          <w:sz w:val="28"/>
          <w:szCs w:val="28"/>
        </w:rPr>
        <w:t>- фотоконкурсы «Счастливые мгновения мирного лета», «Красота природы Кузбасса», «Я и мой мир»;</w:t>
      </w:r>
    </w:p>
    <w:p w:rsidR="00F463BA" w:rsidRPr="00A6674D" w:rsidRDefault="00F463BA" w:rsidP="00F463BA">
      <w:pPr>
        <w:jc w:val="both"/>
        <w:rPr>
          <w:sz w:val="28"/>
          <w:szCs w:val="28"/>
        </w:rPr>
      </w:pPr>
      <w:r w:rsidRPr="00A6674D">
        <w:rPr>
          <w:sz w:val="28"/>
          <w:szCs w:val="28"/>
        </w:rPr>
        <w:lastRenderedPageBreak/>
        <w:t>- муниципальный туристический слет;</w:t>
      </w:r>
    </w:p>
    <w:p w:rsidR="00F463BA" w:rsidRPr="00A6674D" w:rsidRDefault="00F463BA" w:rsidP="00F463BA">
      <w:pPr>
        <w:jc w:val="both"/>
        <w:rPr>
          <w:sz w:val="28"/>
          <w:szCs w:val="28"/>
        </w:rPr>
      </w:pPr>
      <w:r w:rsidRPr="00A6674D">
        <w:rPr>
          <w:sz w:val="28"/>
          <w:szCs w:val="28"/>
        </w:rPr>
        <w:t>- муниципальный фестиваль «Весенний перезвон», участие в котором ежегодно принимают более 1000 учащихся, а на гала-концерте выступают лучшие коллективы и отдельные учащиеся;</w:t>
      </w:r>
    </w:p>
    <w:p w:rsidR="00F463BA" w:rsidRPr="00A6674D" w:rsidRDefault="00F463BA" w:rsidP="00F463BA">
      <w:pPr>
        <w:jc w:val="both"/>
        <w:rPr>
          <w:sz w:val="28"/>
          <w:szCs w:val="28"/>
        </w:rPr>
      </w:pPr>
      <w:r w:rsidRPr="00A6674D">
        <w:rPr>
          <w:sz w:val="28"/>
          <w:szCs w:val="28"/>
        </w:rPr>
        <w:t>- муниципальный фестиваль детских общественных организаций «Юность района»;</w:t>
      </w:r>
    </w:p>
    <w:p w:rsidR="00F463BA" w:rsidRPr="00A6674D" w:rsidRDefault="00F463BA" w:rsidP="00473FF2">
      <w:pPr>
        <w:jc w:val="both"/>
        <w:rPr>
          <w:sz w:val="28"/>
          <w:szCs w:val="28"/>
        </w:rPr>
      </w:pPr>
      <w:r w:rsidRPr="00A6674D">
        <w:rPr>
          <w:sz w:val="28"/>
          <w:szCs w:val="28"/>
        </w:rPr>
        <w:t>- муниципальный фестиваль «Дед Мороз и Снегурочка»;</w:t>
      </w:r>
    </w:p>
    <w:p w:rsidR="00F463BA" w:rsidRPr="00A6674D" w:rsidRDefault="00F463BA" w:rsidP="00F4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674D">
        <w:rPr>
          <w:sz w:val="28"/>
          <w:szCs w:val="28"/>
        </w:rPr>
        <w:t>Всего участниками муниципальных конкурсов и фестивалей стали 5778 учащихся образовательных организаций округа.</w:t>
      </w:r>
    </w:p>
    <w:p w:rsidR="00473FF2" w:rsidRPr="00A6674D" w:rsidRDefault="00F463BA" w:rsidP="00473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674D">
        <w:rPr>
          <w:sz w:val="28"/>
          <w:szCs w:val="28"/>
        </w:rPr>
        <w:t>Участниками областных конкурсов стали 372 учащихся, среди ко</w:t>
      </w:r>
      <w:r w:rsidR="00473FF2">
        <w:rPr>
          <w:sz w:val="28"/>
          <w:szCs w:val="28"/>
        </w:rPr>
        <w:t xml:space="preserve">торых есть победители и призеры,  </w:t>
      </w:r>
      <w:r w:rsidR="00473FF2" w:rsidRPr="00A6674D">
        <w:rPr>
          <w:sz w:val="28"/>
          <w:szCs w:val="28"/>
        </w:rPr>
        <w:t>101 учащий</w:t>
      </w:r>
      <w:r w:rsidR="00473FF2">
        <w:rPr>
          <w:sz w:val="28"/>
          <w:szCs w:val="28"/>
        </w:rPr>
        <w:t>ся образовательных организаций</w:t>
      </w:r>
      <w:r w:rsidR="00473FF2" w:rsidRPr="00A6674D">
        <w:rPr>
          <w:sz w:val="28"/>
          <w:szCs w:val="28"/>
        </w:rPr>
        <w:t xml:space="preserve"> округа стал  победителем и призером областных конкурсов.</w:t>
      </w:r>
    </w:p>
    <w:p w:rsidR="00F463BA" w:rsidRPr="00A6674D" w:rsidRDefault="00F463BA" w:rsidP="00F4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674D">
        <w:rPr>
          <w:sz w:val="28"/>
          <w:szCs w:val="28"/>
        </w:rPr>
        <w:t>Участниками Всероссийских и международных конкурсов стали 111 учащихся. Стоит отметить образцовый детский коллектив Кузбасса, студию вокального и хорового искусства «</w:t>
      </w:r>
      <w:proofErr w:type="spellStart"/>
      <w:r w:rsidRPr="00A6674D">
        <w:rPr>
          <w:sz w:val="28"/>
          <w:szCs w:val="28"/>
        </w:rPr>
        <w:t>Жаворонушки</w:t>
      </w:r>
      <w:proofErr w:type="spellEnd"/>
      <w:r w:rsidRPr="00A6674D">
        <w:rPr>
          <w:sz w:val="28"/>
          <w:szCs w:val="28"/>
        </w:rPr>
        <w:t>» Дома творчества, завоевавшие немало побед в конкурсах данных уровней:</w:t>
      </w:r>
    </w:p>
    <w:p w:rsidR="00F463BA" w:rsidRPr="00A6674D" w:rsidRDefault="00F463BA" w:rsidP="00F463BA">
      <w:pPr>
        <w:jc w:val="both"/>
        <w:rPr>
          <w:sz w:val="28"/>
          <w:szCs w:val="28"/>
        </w:rPr>
      </w:pPr>
      <w:r w:rsidRPr="00A6674D">
        <w:rPr>
          <w:sz w:val="28"/>
          <w:szCs w:val="28"/>
        </w:rPr>
        <w:t xml:space="preserve">- на Всероссийском конкурсе «Салют Победы» коллектив стал лауреатом 1 степени, солисты Ксения Фролова, Варвара </w:t>
      </w:r>
      <w:proofErr w:type="spellStart"/>
      <w:r w:rsidRPr="00A6674D">
        <w:rPr>
          <w:sz w:val="28"/>
          <w:szCs w:val="28"/>
        </w:rPr>
        <w:t>Митичкина</w:t>
      </w:r>
      <w:proofErr w:type="spellEnd"/>
      <w:r w:rsidRPr="00A6674D">
        <w:rPr>
          <w:sz w:val="28"/>
          <w:szCs w:val="28"/>
        </w:rPr>
        <w:t xml:space="preserve"> и Екатерина</w:t>
      </w:r>
      <w:r w:rsidRPr="003E267B">
        <w:rPr>
          <w:sz w:val="28"/>
          <w:szCs w:val="28"/>
        </w:rPr>
        <w:t xml:space="preserve"> </w:t>
      </w:r>
      <w:r w:rsidRPr="00A6674D">
        <w:rPr>
          <w:sz w:val="28"/>
          <w:szCs w:val="28"/>
        </w:rPr>
        <w:t xml:space="preserve">Бурова </w:t>
      </w:r>
      <w:r>
        <w:rPr>
          <w:sz w:val="28"/>
          <w:szCs w:val="28"/>
        </w:rPr>
        <w:t xml:space="preserve"> </w:t>
      </w:r>
      <w:r w:rsidRPr="00A6674D">
        <w:rPr>
          <w:sz w:val="28"/>
          <w:szCs w:val="28"/>
        </w:rPr>
        <w:t xml:space="preserve"> получили дипломы лауреатов 1 степени;</w:t>
      </w:r>
    </w:p>
    <w:p w:rsidR="00F463BA" w:rsidRPr="00A6674D" w:rsidRDefault="00F463BA" w:rsidP="00F463BA">
      <w:pPr>
        <w:jc w:val="both"/>
        <w:rPr>
          <w:sz w:val="28"/>
          <w:szCs w:val="28"/>
        </w:rPr>
      </w:pPr>
      <w:r w:rsidRPr="00A6674D">
        <w:rPr>
          <w:sz w:val="28"/>
          <w:szCs w:val="28"/>
        </w:rPr>
        <w:t xml:space="preserve">- в международных конкурсах «В вихре </w:t>
      </w:r>
      <w:proofErr w:type="spellStart"/>
      <w:r w:rsidRPr="00A6674D">
        <w:rPr>
          <w:sz w:val="28"/>
          <w:szCs w:val="28"/>
        </w:rPr>
        <w:t>Велесова</w:t>
      </w:r>
      <w:proofErr w:type="spellEnd"/>
      <w:r w:rsidRPr="00A6674D">
        <w:rPr>
          <w:sz w:val="28"/>
          <w:szCs w:val="28"/>
        </w:rPr>
        <w:t xml:space="preserve"> круга» и «Культура. Искусство. Творчество» и </w:t>
      </w:r>
      <w:proofErr w:type="gramStart"/>
      <w:r w:rsidRPr="00A6674D">
        <w:rPr>
          <w:sz w:val="28"/>
          <w:szCs w:val="28"/>
        </w:rPr>
        <w:t>всероссийском</w:t>
      </w:r>
      <w:proofErr w:type="gramEnd"/>
      <w:r w:rsidRPr="00A6674D">
        <w:rPr>
          <w:sz w:val="28"/>
          <w:szCs w:val="28"/>
        </w:rPr>
        <w:t xml:space="preserve"> «Главная сцена» коллектив также признавался лучшим.</w:t>
      </w:r>
    </w:p>
    <w:p w:rsidR="00F463BA" w:rsidRPr="004F2505" w:rsidRDefault="00F463BA" w:rsidP="004F2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Всего победителями и призерами в</w:t>
      </w:r>
      <w:r w:rsidRPr="00A6674D">
        <w:rPr>
          <w:sz w:val="28"/>
          <w:szCs w:val="28"/>
        </w:rPr>
        <w:t>сероссийских и международных конкурсов стали 90 учащихся образовательных организаций.</w:t>
      </w:r>
      <w:bookmarkStart w:id="0" w:name="_GoBack"/>
      <w:bookmarkEnd w:id="0"/>
    </w:p>
    <w:p w:rsidR="00F463BA" w:rsidRPr="008F70E7" w:rsidRDefault="00F463BA" w:rsidP="00F463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2019-2020 учебном </w:t>
      </w:r>
      <w:r w:rsidRPr="008F70E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</w:t>
      </w:r>
      <w:r w:rsidRPr="008F7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воспитанники Муниципального бюджетного образовательного учреждения  дополнительного образования</w:t>
      </w:r>
      <w:r w:rsidRPr="008F70E7">
        <w:rPr>
          <w:rFonts w:ascii="Times New Roman" w:hAnsi="Times New Roman"/>
          <w:sz w:val="28"/>
          <w:szCs w:val="28"/>
        </w:rPr>
        <w:t xml:space="preserve">  «Детско-юношеская спортивная школа  п. Плотниково»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0E7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инимали участие в 127 мероприятиях</w:t>
      </w:r>
      <w:r w:rsidRPr="008F70E7">
        <w:rPr>
          <w:rFonts w:ascii="Times New Roman" w:hAnsi="Times New Roman"/>
          <w:sz w:val="28"/>
          <w:szCs w:val="28"/>
        </w:rPr>
        <w:t xml:space="preserve"> различного уровн</w:t>
      </w:r>
      <w:r>
        <w:rPr>
          <w:rFonts w:ascii="Times New Roman" w:hAnsi="Times New Roman"/>
          <w:sz w:val="28"/>
          <w:szCs w:val="28"/>
        </w:rPr>
        <w:t>я, в том числе:  13 - первенство спортивной школы, 57 - муниципального, 43 - областного, 6 - р</w:t>
      </w:r>
      <w:r w:rsidRPr="008F70E7">
        <w:rPr>
          <w:rFonts w:ascii="Times New Roman" w:hAnsi="Times New Roman"/>
          <w:sz w:val="28"/>
          <w:szCs w:val="28"/>
        </w:rPr>
        <w:t>егионал</w:t>
      </w:r>
      <w:r>
        <w:rPr>
          <w:rFonts w:ascii="Times New Roman" w:hAnsi="Times New Roman"/>
          <w:sz w:val="28"/>
          <w:szCs w:val="28"/>
        </w:rPr>
        <w:t>ьного, 6 - Первенство России, 2 – международного</w:t>
      </w:r>
      <w:r w:rsidRPr="008F70E7">
        <w:rPr>
          <w:rFonts w:ascii="Times New Roman" w:hAnsi="Times New Roman"/>
          <w:sz w:val="28"/>
          <w:szCs w:val="28"/>
        </w:rPr>
        <w:t xml:space="preserve">. </w:t>
      </w:r>
    </w:p>
    <w:p w:rsidR="00F463BA" w:rsidRPr="00C74A75" w:rsidRDefault="00F463BA" w:rsidP="00F46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70E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Успешно проявляют себя  в соревнованиях различного уровня, в том числе международного и всероссийского, воспитанники тренера Романа Петровича </w:t>
      </w:r>
      <w:proofErr w:type="spellStart"/>
      <w:r>
        <w:rPr>
          <w:rFonts w:ascii="Times New Roman" w:hAnsi="Times New Roman"/>
          <w:sz w:val="28"/>
          <w:szCs w:val="28"/>
        </w:rPr>
        <w:t>Брайко</w:t>
      </w:r>
      <w:proofErr w:type="spellEnd"/>
      <w:r>
        <w:rPr>
          <w:rFonts w:ascii="Times New Roman" w:hAnsi="Times New Roman"/>
          <w:sz w:val="28"/>
          <w:szCs w:val="28"/>
        </w:rPr>
        <w:t xml:space="preserve">: Валентина </w:t>
      </w:r>
      <w:proofErr w:type="spellStart"/>
      <w:r>
        <w:rPr>
          <w:rFonts w:ascii="Times New Roman" w:hAnsi="Times New Roman"/>
          <w:sz w:val="28"/>
          <w:szCs w:val="28"/>
        </w:rPr>
        <w:t>Сенафонкина</w:t>
      </w:r>
      <w:proofErr w:type="spellEnd"/>
      <w:r>
        <w:rPr>
          <w:rFonts w:ascii="Times New Roman" w:hAnsi="Times New Roman"/>
          <w:sz w:val="28"/>
          <w:szCs w:val="28"/>
        </w:rPr>
        <w:t>,  в течение двух лет подряд занимает призовые места</w:t>
      </w:r>
      <w:r w:rsidRPr="00396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Первенстве России по вольной борьбе: 2019 год – 3 место, 2020 год – 2 место;   Дмитрий Ткаченко стал бронзовым призером международного турнира. </w:t>
      </w:r>
    </w:p>
    <w:p w:rsidR="00F463BA" w:rsidRDefault="00F463BA" w:rsidP="00F463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4A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A75">
        <w:rPr>
          <w:rFonts w:ascii="Times New Roman" w:hAnsi="Times New Roman"/>
          <w:sz w:val="28"/>
          <w:szCs w:val="28"/>
        </w:rPr>
        <w:t xml:space="preserve"> Победителями конкурса   «Лучший спортсмен»  среди учащихся учреждений дополнительного образования физкультурно-спортивной направленности стали: Сергей</w:t>
      </w:r>
      <w:r w:rsidRPr="00C74A75">
        <w:rPr>
          <w:sz w:val="28"/>
          <w:szCs w:val="28"/>
        </w:rPr>
        <w:t xml:space="preserve"> </w:t>
      </w:r>
      <w:proofErr w:type="spellStart"/>
      <w:r w:rsidRPr="00C74A75">
        <w:rPr>
          <w:rFonts w:ascii="Times New Roman" w:hAnsi="Times New Roman"/>
          <w:sz w:val="28"/>
          <w:szCs w:val="28"/>
        </w:rPr>
        <w:t>Колченко</w:t>
      </w:r>
      <w:proofErr w:type="spellEnd"/>
      <w:r w:rsidRPr="00C74A75">
        <w:rPr>
          <w:rFonts w:ascii="Times New Roman" w:hAnsi="Times New Roman"/>
          <w:sz w:val="28"/>
          <w:szCs w:val="28"/>
        </w:rPr>
        <w:t xml:space="preserve">, Мария </w:t>
      </w:r>
      <w:proofErr w:type="spellStart"/>
      <w:r w:rsidRPr="00C74A75">
        <w:rPr>
          <w:rFonts w:ascii="Times New Roman" w:hAnsi="Times New Roman"/>
          <w:sz w:val="28"/>
          <w:szCs w:val="28"/>
        </w:rPr>
        <w:t>Волокжанина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C74A75">
        <w:rPr>
          <w:rFonts w:ascii="Times New Roman" w:hAnsi="Times New Roman"/>
          <w:sz w:val="28"/>
          <w:szCs w:val="28"/>
        </w:rPr>
        <w:t xml:space="preserve"> Валентина </w:t>
      </w:r>
      <w:proofErr w:type="spellStart"/>
      <w:r w:rsidRPr="00C74A75">
        <w:rPr>
          <w:rFonts w:ascii="Times New Roman" w:hAnsi="Times New Roman"/>
          <w:sz w:val="28"/>
          <w:szCs w:val="28"/>
        </w:rPr>
        <w:t>Сенафонкина</w:t>
      </w:r>
      <w:proofErr w:type="spellEnd"/>
      <w:r w:rsidRPr="00C74A75">
        <w:rPr>
          <w:rFonts w:ascii="Times New Roman" w:hAnsi="Times New Roman"/>
          <w:sz w:val="28"/>
          <w:szCs w:val="28"/>
        </w:rPr>
        <w:t>.</w:t>
      </w:r>
      <w:r w:rsidRPr="00365825">
        <w:rPr>
          <w:rFonts w:ascii="Times New Roman" w:hAnsi="Times New Roman"/>
          <w:sz w:val="28"/>
          <w:szCs w:val="28"/>
        </w:rPr>
        <w:t xml:space="preserve"> </w:t>
      </w:r>
    </w:p>
    <w:p w:rsidR="00F463BA" w:rsidRPr="002073BF" w:rsidRDefault="00F463BA" w:rsidP="00F463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42F1">
        <w:rPr>
          <w:rFonts w:ascii="Times New Roman" w:hAnsi="Times New Roman"/>
          <w:sz w:val="28"/>
          <w:szCs w:val="28"/>
        </w:rPr>
        <w:t xml:space="preserve">В региональном этапе </w:t>
      </w:r>
      <w:r>
        <w:rPr>
          <w:rFonts w:ascii="Times New Roman" w:hAnsi="Times New Roman"/>
          <w:sz w:val="28"/>
          <w:szCs w:val="28"/>
        </w:rPr>
        <w:t xml:space="preserve">Всероссийской заочной акции </w:t>
      </w:r>
      <w:r w:rsidRPr="00D542F1">
        <w:rPr>
          <w:rFonts w:ascii="Times New Roman" w:hAnsi="Times New Roman"/>
          <w:sz w:val="28"/>
          <w:szCs w:val="28"/>
        </w:rPr>
        <w:t xml:space="preserve">  «Физ</w:t>
      </w:r>
      <w:r>
        <w:rPr>
          <w:rFonts w:ascii="Times New Roman" w:hAnsi="Times New Roman"/>
          <w:sz w:val="28"/>
          <w:szCs w:val="28"/>
        </w:rPr>
        <w:t xml:space="preserve">ическая </w:t>
      </w:r>
      <w:r w:rsidRPr="00D542F1">
        <w:rPr>
          <w:rFonts w:ascii="Times New Roman" w:hAnsi="Times New Roman"/>
          <w:sz w:val="28"/>
          <w:szCs w:val="28"/>
        </w:rPr>
        <w:t>культура и 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2F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42F1">
        <w:rPr>
          <w:rFonts w:ascii="Times New Roman" w:hAnsi="Times New Roman"/>
          <w:sz w:val="28"/>
          <w:szCs w:val="28"/>
        </w:rPr>
        <w:t xml:space="preserve">альтернатива пагубным привычкам» Дарья Сонина стала победителем, а София </w:t>
      </w:r>
      <w:proofErr w:type="spellStart"/>
      <w:r w:rsidRPr="00D542F1">
        <w:rPr>
          <w:rFonts w:ascii="Times New Roman" w:hAnsi="Times New Roman"/>
          <w:sz w:val="28"/>
          <w:szCs w:val="28"/>
        </w:rPr>
        <w:t>Девялтовская</w:t>
      </w:r>
      <w:proofErr w:type="spellEnd"/>
      <w:r w:rsidRPr="00D542F1">
        <w:rPr>
          <w:rFonts w:ascii="Times New Roman" w:hAnsi="Times New Roman"/>
          <w:sz w:val="28"/>
          <w:szCs w:val="28"/>
        </w:rPr>
        <w:t xml:space="preserve"> – призером.   </w:t>
      </w:r>
    </w:p>
    <w:p w:rsidR="00F463BA" w:rsidRDefault="00F463BA" w:rsidP="00F463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30 воспитанников «ДЮСШ п. Плотниково» выполнили разряды по различным видам спорта. </w:t>
      </w:r>
    </w:p>
    <w:p w:rsidR="00F463BA" w:rsidRPr="00B96338" w:rsidRDefault="00F463BA" w:rsidP="00F463BA">
      <w:pPr>
        <w:pStyle w:val="a4"/>
        <w:tabs>
          <w:tab w:val="left" w:pos="9498"/>
        </w:tabs>
        <w:ind w:right="-69"/>
        <w:rPr>
          <w:b/>
        </w:rPr>
      </w:pPr>
    </w:p>
    <w:p w:rsidR="006F56DE" w:rsidRDefault="00F463BA" w:rsidP="00F463BA">
      <w:pPr>
        <w:ind w:firstLine="567"/>
        <w:jc w:val="both"/>
        <w:rPr>
          <w:color w:val="000000" w:themeColor="text1"/>
          <w:sz w:val="28"/>
          <w:szCs w:val="28"/>
        </w:rPr>
      </w:pPr>
      <w:r w:rsidRPr="00D41353">
        <w:rPr>
          <w:color w:val="000000" w:themeColor="text1"/>
          <w:sz w:val="28"/>
          <w:szCs w:val="28"/>
        </w:rPr>
        <w:t xml:space="preserve"> </w:t>
      </w:r>
      <w:r w:rsidR="00723627" w:rsidRPr="00D41353">
        <w:rPr>
          <w:color w:val="000000" w:themeColor="text1"/>
          <w:sz w:val="28"/>
          <w:szCs w:val="28"/>
        </w:rPr>
        <w:t>(Доклад прилагается).</w:t>
      </w:r>
    </w:p>
    <w:p w:rsidR="008A02D0" w:rsidRDefault="006675EC" w:rsidP="008A02D0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473FF2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По второму вопросу слушали </w:t>
      </w:r>
      <w:r w:rsidR="008A02D0">
        <w:rPr>
          <w:color w:val="000000" w:themeColor="text1"/>
          <w:sz w:val="28"/>
          <w:szCs w:val="28"/>
        </w:rPr>
        <w:t>Агашину Е.М.</w:t>
      </w:r>
      <w:r>
        <w:rPr>
          <w:color w:val="000000" w:themeColor="text1"/>
          <w:sz w:val="28"/>
          <w:szCs w:val="28"/>
        </w:rPr>
        <w:t>, методиста МБУ ЦРО, которая рассказала  о</w:t>
      </w:r>
      <w:r w:rsidR="008A02D0">
        <w:rPr>
          <w:color w:val="000000" w:themeColor="text1"/>
          <w:sz w:val="28"/>
          <w:szCs w:val="28"/>
        </w:rPr>
        <w:t xml:space="preserve"> подготовке к летней оздоровительной кампании 2021 года. </w:t>
      </w:r>
    </w:p>
    <w:p w:rsidR="008A02D0" w:rsidRDefault="008A02D0" w:rsidP="008A02D0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этом году будут организованы лагеря дневного пребывания – 23, палаточный лагерь – 8 смен, лагеря труда и отдыха на базе 2 учреждений – МБОУ «</w:t>
      </w:r>
      <w:proofErr w:type="spellStart"/>
      <w:r>
        <w:rPr>
          <w:color w:val="000000" w:themeColor="text1"/>
          <w:sz w:val="28"/>
          <w:szCs w:val="28"/>
        </w:rPr>
        <w:t>Промышленновская</w:t>
      </w:r>
      <w:proofErr w:type="spellEnd"/>
      <w:r>
        <w:rPr>
          <w:color w:val="000000" w:themeColor="text1"/>
          <w:sz w:val="28"/>
          <w:szCs w:val="28"/>
        </w:rPr>
        <w:t xml:space="preserve"> СОШ №м 56», в двух зданиях и МКУ Окуневского детского дома «Мечта». На базе ООО Санаторий «</w:t>
      </w:r>
      <w:proofErr w:type="spellStart"/>
      <w:r>
        <w:rPr>
          <w:color w:val="000000" w:themeColor="text1"/>
          <w:sz w:val="28"/>
          <w:szCs w:val="28"/>
        </w:rPr>
        <w:t>Танай</w:t>
      </w:r>
      <w:proofErr w:type="spellEnd"/>
      <w:r>
        <w:rPr>
          <w:color w:val="000000" w:themeColor="text1"/>
          <w:sz w:val="28"/>
          <w:szCs w:val="28"/>
        </w:rPr>
        <w:t xml:space="preserve">» планируется оздоровить 145 детей в течение 3-х смен. Трудовые бригады будут организованы на базе 13 организаций. Необходимо готовить пакеты документов в </w:t>
      </w:r>
      <w:proofErr w:type="spellStart"/>
      <w:r>
        <w:rPr>
          <w:color w:val="000000" w:themeColor="text1"/>
          <w:sz w:val="28"/>
          <w:szCs w:val="28"/>
        </w:rPr>
        <w:t>Росспотребнадзор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8A02D0" w:rsidRDefault="008A02D0" w:rsidP="008A02D0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Предоставить пакеты документов до 04.04.2021 года. </w:t>
      </w:r>
      <w:r w:rsidR="006675EC">
        <w:rPr>
          <w:color w:val="000000" w:themeColor="text1"/>
          <w:sz w:val="28"/>
          <w:szCs w:val="28"/>
        </w:rPr>
        <w:t xml:space="preserve"> </w:t>
      </w:r>
    </w:p>
    <w:p w:rsidR="003C2ABE" w:rsidRDefault="00845154" w:rsidP="00C35601">
      <w:pPr>
        <w:pStyle w:val="a4"/>
        <w:numPr>
          <w:ilvl w:val="1"/>
          <w:numId w:val="15"/>
        </w:numPr>
        <w:ind w:left="0" w:right="10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Сорюпина</w:t>
      </w:r>
      <w:proofErr w:type="spellEnd"/>
      <w:r>
        <w:rPr>
          <w:sz w:val="28"/>
          <w:szCs w:val="28"/>
        </w:rPr>
        <w:t xml:space="preserve"> И.</w:t>
      </w:r>
      <w:r w:rsidR="00CD0810">
        <w:rPr>
          <w:sz w:val="28"/>
          <w:szCs w:val="28"/>
        </w:rPr>
        <w:t xml:space="preserve">И, </w:t>
      </w:r>
      <w:r w:rsidR="004F2146">
        <w:rPr>
          <w:sz w:val="28"/>
          <w:szCs w:val="28"/>
        </w:rPr>
        <w:t xml:space="preserve"> </w:t>
      </w:r>
      <w:r w:rsidR="00473FF2">
        <w:rPr>
          <w:sz w:val="28"/>
          <w:szCs w:val="28"/>
        </w:rPr>
        <w:t xml:space="preserve">заместитель начальника Управления образования, </w:t>
      </w:r>
      <w:r w:rsidR="004F2146">
        <w:rPr>
          <w:sz w:val="28"/>
          <w:szCs w:val="28"/>
        </w:rPr>
        <w:t>которая</w:t>
      </w:r>
      <w:r w:rsidR="00473FF2">
        <w:rPr>
          <w:sz w:val="28"/>
          <w:szCs w:val="28"/>
        </w:rPr>
        <w:t xml:space="preserve">  проинформировала о </w:t>
      </w:r>
      <w:r w:rsidR="0018112C">
        <w:rPr>
          <w:sz w:val="28"/>
          <w:szCs w:val="28"/>
        </w:rPr>
        <w:t xml:space="preserve">результатах </w:t>
      </w:r>
      <w:r w:rsidR="00C35601">
        <w:rPr>
          <w:sz w:val="28"/>
          <w:szCs w:val="28"/>
        </w:rPr>
        <w:t xml:space="preserve">мониторинга </w:t>
      </w:r>
      <w:r w:rsidR="0018112C">
        <w:rPr>
          <w:sz w:val="28"/>
          <w:szCs w:val="28"/>
        </w:rPr>
        <w:t xml:space="preserve"> состояния  системы образования обучающихся с ОВЗ и инвалидов</w:t>
      </w:r>
      <w:r w:rsidR="00C35601">
        <w:rPr>
          <w:sz w:val="28"/>
          <w:szCs w:val="28"/>
        </w:rPr>
        <w:t>, который</w:t>
      </w:r>
      <w:r w:rsidR="0018112C" w:rsidRPr="00C35601">
        <w:rPr>
          <w:sz w:val="28"/>
          <w:szCs w:val="28"/>
        </w:rPr>
        <w:t xml:space="preserve"> проводил</w:t>
      </w:r>
      <w:r w:rsidR="00C35601">
        <w:rPr>
          <w:sz w:val="28"/>
          <w:szCs w:val="28"/>
        </w:rPr>
        <w:t>ся</w:t>
      </w:r>
      <w:r w:rsidR="0018112C" w:rsidRPr="00C35601">
        <w:rPr>
          <w:sz w:val="28"/>
          <w:szCs w:val="28"/>
        </w:rPr>
        <w:t xml:space="preserve"> в соответствии с приказом Управления образования от 09.03.2021 года № 117/1 «О проведении </w:t>
      </w:r>
      <w:r w:rsidR="00C35601" w:rsidRPr="00C35601">
        <w:rPr>
          <w:sz w:val="28"/>
          <w:szCs w:val="28"/>
        </w:rPr>
        <w:t>мониторинга  состояния системы образования обучающихся  с ОВЗ и детей-инвалидов в образовательных организациях Промышленновского муниципального округа</w:t>
      </w:r>
      <w:r w:rsidR="0018112C" w:rsidRPr="00C35601">
        <w:rPr>
          <w:sz w:val="28"/>
          <w:szCs w:val="28"/>
        </w:rPr>
        <w:t>» (справка  прилагается</w:t>
      </w:r>
      <w:proofErr w:type="gramStart"/>
      <w:r w:rsidR="0018112C" w:rsidRPr="00C35601">
        <w:rPr>
          <w:sz w:val="28"/>
          <w:szCs w:val="28"/>
        </w:rPr>
        <w:t xml:space="preserve"> )</w:t>
      </w:r>
      <w:proofErr w:type="gramEnd"/>
      <w:r w:rsidR="00C35601">
        <w:rPr>
          <w:sz w:val="28"/>
          <w:szCs w:val="28"/>
        </w:rPr>
        <w:t>.</w:t>
      </w:r>
    </w:p>
    <w:p w:rsidR="00C35601" w:rsidRDefault="00C35601" w:rsidP="00C35601">
      <w:pPr>
        <w:pStyle w:val="a4"/>
        <w:ind w:right="103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проводился в образовательных организациях Промышленновского муниципального округа. Были проверены 16 школ, 14 детских садов, 2 учреждения дополнительного образования.</w:t>
      </w:r>
    </w:p>
    <w:p w:rsidR="006C79B4" w:rsidRDefault="00C35601" w:rsidP="006C7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выявлено, что в 2020- 2021 учебном году в </w:t>
      </w:r>
      <w:r w:rsidR="00845154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учреждениях </w:t>
      </w:r>
      <w:r w:rsidR="00845154">
        <w:rPr>
          <w:sz w:val="28"/>
          <w:szCs w:val="28"/>
        </w:rPr>
        <w:t>обучается 314 детей с ОВЗ и инвалидов,  в том числе  243 в  МКОУ «</w:t>
      </w:r>
      <w:proofErr w:type="spellStart"/>
      <w:r w:rsidR="00845154">
        <w:rPr>
          <w:sz w:val="28"/>
          <w:szCs w:val="28"/>
        </w:rPr>
        <w:t>Падунская</w:t>
      </w:r>
      <w:proofErr w:type="spellEnd"/>
      <w:r w:rsidR="00845154">
        <w:rPr>
          <w:sz w:val="28"/>
          <w:szCs w:val="28"/>
        </w:rPr>
        <w:t xml:space="preserve"> школа-интернат», 36 в отдельных классах для обучающихся с ОВЗ</w:t>
      </w:r>
      <w:r w:rsidR="00845154" w:rsidRPr="00845154">
        <w:rPr>
          <w:sz w:val="28"/>
          <w:szCs w:val="28"/>
        </w:rPr>
        <w:t xml:space="preserve"> </w:t>
      </w:r>
      <w:r w:rsidR="00845154">
        <w:rPr>
          <w:sz w:val="28"/>
          <w:szCs w:val="28"/>
        </w:rPr>
        <w:t>МБОУ «</w:t>
      </w:r>
      <w:proofErr w:type="spellStart"/>
      <w:r w:rsidR="00845154">
        <w:rPr>
          <w:sz w:val="28"/>
          <w:szCs w:val="28"/>
        </w:rPr>
        <w:t>Заринская</w:t>
      </w:r>
      <w:proofErr w:type="spellEnd"/>
      <w:r w:rsidR="00845154">
        <w:rPr>
          <w:sz w:val="28"/>
          <w:szCs w:val="28"/>
        </w:rPr>
        <w:t xml:space="preserve"> СОШ им. </w:t>
      </w:r>
      <w:proofErr w:type="spellStart"/>
      <w:r w:rsidR="00845154">
        <w:rPr>
          <w:sz w:val="28"/>
          <w:szCs w:val="28"/>
        </w:rPr>
        <w:t>М.А</w:t>
      </w:r>
      <w:proofErr w:type="gramStart"/>
      <w:r w:rsidR="00845154">
        <w:rPr>
          <w:sz w:val="28"/>
          <w:szCs w:val="28"/>
        </w:rPr>
        <w:t>,А</w:t>
      </w:r>
      <w:proofErr w:type="gramEnd"/>
      <w:r w:rsidR="00845154">
        <w:rPr>
          <w:sz w:val="28"/>
          <w:szCs w:val="28"/>
        </w:rPr>
        <w:t>верина</w:t>
      </w:r>
      <w:proofErr w:type="spellEnd"/>
      <w:r w:rsidR="00845154">
        <w:rPr>
          <w:sz w:val="28"/>
          <w:szCs w:val="28"/>
        </w:rPr>
        <w:t>», (35  в других школах округа, в том числе 32 на уровнях начального общего образования, 3 на уровне основного общего образования.)</w:t>
      </w:r>
      <w:r w:rsidR="00BC5A1D">
        <w:rPr>
          <w:sz w:val="28"/>
          <w:szCs w:val="28"/>
        </w:rPr>
        <w:t xml:space="preserve">. </w:t>
      </w:r>
      <w:proofErr w:type="gramStart"/>
      <w:r w:rsidR="00BC5A1D">
        <w:rPr>
          <w:sz w:val="28"/>
          <w:szCs w:val="28"/>
        </w:rPr>
        <w:t>Были сделаны замечания по ведению документации ПМПК (</w:t>
      </w:r>
      <w:proofErr w:type="spellStart"/>
      <w:r w:rsidR="00BC5A1D">
        <w:rPr>
          <w:sz w:val="28"/>
          <w:szCs w:val="28"/>
        </w:rPr>
        <w:t>психолог-медико-педагогических</w:t>
      </w:r>
      <w:proofErr w:type="spellEnd"/>
      <w:r w:rsidR="00BC5A1D">
        <w:rPr>
          <w:sz w:val="28"/>
          <w:szCs w:val="28"/>
        </w:rPr>
        <w:t xml:space="preserve"> консилиумов) в  </w:t>
      </w:r>
      <w:r w:rsidR="006C79B4">
        <w:rPr>
          <w:sz w:val="28"/>
          <w:szCs w:val="28"/>
        </w:rPr>
        <w:t xml:space="preserve">Лебедевской, </w:t>
      </w:r>
      <w:proofErr w:type="spellStart"/>
      <w:r w:rsidR="006C79B4">
        <w:rPr>
          <w:sz w:val="28"/>
          <w:szCs w:val="28"/>
        </w:rPr>
        <w:t>Ти</w:t>
      </w:r>
      <w:r w:rsidR="00BC5A1D">
        <w:rPr>
          <w:sz w:val="28"/>
          <w:szCs w:val="28"/>
        </w:rPr>
        <w:t>товской</w:t>
      </w:r>
      <w:proofErr w:type="spellEnd"/>
      <w:r w:rsidR="00BC5A1D">
        <w:rPr>
          <w:sz w:val="28"/>
          <w:szCs w:val="28"/>
        </w:rPr>
        <w:t xml:space="preserve"> школах, в </w:t>
      </w:r>
      <w:r w:rsidR="006C79B4" w:rsidRPr="00E61058">
        <w:rPr>
          <w:sz w:val="28"/>
          <w:szCs w:val="28"/>
        </w:rPr>
        <w:t>МБДОУ «</w:t>
      </w:r>
      <w:proofErr w:type="spellStart"/>
      <w:r w:rsidR="006C79B4">
        <w:rPr>
          <w:sz w:val="28"/>
          <w:szCs w:val="28"/>
        </w:rPr>
        <w:t>Ереминский</w:t>
      </w:r>
      <w:proofErr w:type="spellEnd"/>
      <w:r w:rsidR="006C79B4" w:rsidRPr="00E61058">
        <w:rPr>
          <w:sz w:val="28"/>
          <w:szCs w:val="28"/>
        </w:rPr>
        <w:t xml:space="preserve"> детский сад»</w:t>
      </w:r>
      <w:r w:rsidR="006C79B4">
        <w:rPr>
          <w:sz w:val="28"/>
          <w:szCs w:val="28"/>
        </w:rPr>
        <w:t xml:space="preserve">, </w:t>
      </w:r>
      <w:r w:rsidR="006C79B4" w:rsidRPr="00E61058">
        <w:rPr>
          <w:sz w:val="28"/>
          <w:szCs w:val="28"/>
        </w:rPr>
        <w:t xml:space="preserve"> МБДОУ «</w:t>
      </w:r>
      <w:proofErr w:type="spellStart"/>
      <w:r w:rsidR="006C79B4">
        <w:rPr>
          <w:sz w:val="28"/>
          <w:szCs w:val="28"/>
        </w:rPr>
        <w:t>Трудовской</w:t>
      </w:r>
      <w:proofErr w:type="spellEnd"/>
      <w:r w:rsidR="006C79B4" w:rsidRPr="00E61058">
        <w:rPr>
          <w:sz w:val="28"/>
          <w:szCs w:val="28"/>
        </w:rPr>
        <w:t xml:space="preserve"> детский сад»</w:t>
      </w:r>
      <w:r w:rsidR="006C79B4">
        <w:rPr>
          <w:sz w:val="28"/>
          <w:szCs w:val="28"/>
        </w:rPr>
        <w:t xml:space="preserve"> и </w:t>
      </w:r>
      <w:r w:rsidR="006C79B4" w:rsidRPr="00E61058">
        <w:rPr>
          <w:sz w:val="28"/>
          <w:szCs w:val="28"/>
        </w:rPr>
        <w:t>МБДОУ «</w:t>
      </w:r>
      <w:proofErr w:type="spellStart"/>
      <w:r w:rsidR="006C79B4">
        <w:rPr>
          <w:sz w:val="28"/>
          <w:szCs w:val="28"/>
        </w:rPr>
        <w:t>Протоповский</w:t>
      </w:r>
      <w:proofErr w:type="spellEnd"/>
      <w:r w:rsidR="006C79B4">
        <w:rPr>
          <w:sz w:val="28"/>
          <w:szCs w:val="28"/>
        </w:rPr>
        <w:t xml:space="preserve"> </w:t>
      </w:r>
      <w:r w:rsidR="006C79B4" w:rsidRPr="00E61058">
        <w:rPr>
          <w:sz w:val="28"/>
          <w:szCs w:val="28"/>
        </w:rPr>
        <w:t>детский сад»</w:t>
      </w:r>
      <w:r w:rsidR="00D374E8">
        <w:rPr>
          <w:sz w:val="28"/>
          <w:szCs w:val="28"/>
        </w:rPr>
        <w:t>, несвоевременно  заполняются классные журналы в МКОУ «</w:t>
      </w:r>
      <w:proofErr w:type="spellStart"/>
      <w:r w:rsidR="00D374E8">
        <w:rPr>
          <w:sz w:val="28"/>
          <w:szCs w:val="28"/>
        </w:rPr>
        <w:t>Падунская</w:t>
      </w:r>
      <w:proofErr w:type="spellEnd"/>
      <w:r w:rsidR="00D374E8">
        <w:rPr>
          <w:sz w:val="28"/>
          <w:szCs w:val="28"/>
        </w:rPr>
        <w:t xml:space="preserve"> школа-интернат», есть педагогические работник, не прошедшие курсовую подготовку в течение последних трех лет в МБОУ «</w:t>
      </w:r>
      <w:proofErr w:type="spellStart"/>
      <w:r w:rsidR="00D374E8">
        <w:rPr>
          <w:sz w:val="28"/>
          <w:szCs w:val="28"/>
        </w:rPr>
        <w:t>Заринская</w:t>
      </w:r>
      <w:proofErr w:type="spellEnd"/>
      <w:r w:rsidR="00D374E8">
        <w:rPr>
          <w:sz w:val="28"/>
          <w:szCs w:val="28"/>
        </w:rPr>
        <w:t xml:space="preserve"> СОШ им. М.А. </w:t>
      </w:r>
      <w:proofErr w:type="spellStart"/>
      <w:r w:rsidR="00D374E8">
        <w:rPr>
          <w:sz w:val="28"/>
          <w:szCs w:val="28"/>
        </w:rPr>
        <w:t>Аверина</w:t>
      </w:r>
      <w:proofErr w:type="spellEnd"/>
      <w:r w:rsidR="00D374E8">
        <w:rPr>
          <w:sz w:val="28"/>
          <w:szCs w:val="28"/>
        </w:rPr>
        <w:t>».</w:t>
      </w:r>
      <w:proofErr w:type="gramEnd"/>
    </w:p>
    <w:p w:rsidR="00C35601" w:rsidRDefault="00845154" w:rsidP="00845154">
      <w:pPr>
        <w:pStyle w:val="a4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0810" w:rsidRDefault="000D570A" w:rsidP="000D570A">
      <w:pPr>
        <w:jc w:val="both"/>
        <w:rPr>
          <w:sz w:val="28"/>
          <w:szCs w:val="28"/>
        </w:rPr>
      </w:pPr>
      <w:r w:rsidRPr="00CD0810">
        <w:rPr>
          <w:sz w:val="28"/>
          <w:szCs w:val="28"/>
        </w:rPr>
        <w:t xml:space="preserve">Заслушав и обсудив информацию </w:t>
      </w:r>
    </w:p>
    <w:p w:rsidR="008A02D0" w:rsidRPr="00CD0810" w:rsidRDefault="008A02D0" w:rsidP="000D570A">
      <w:pPr>
        <w:jc w:val="both"/>
        <w:rPr>
          <w:sz w:val="28"/>
          <w:szCs w:val="28"/>
        </w:rPr>
      </w:pPr>
    </w:p>
    <w:p w:rsidR="000D570A" w:rsidRPr="00CD0810" w:rsidRDefault="000D570A" w:rsidP="000D570A">
      <w:pPr>
        <w:jc w:val="both"/>
        <w:rPr>
          <w:b/>
          <w:sz w:val="28"/>
          <w:szCs w:val="28"/>
        </w:rPr>
      </w:pPr>
      <w:r w:rsidRPr="00CD0810">
        <w:rPr>
          <w:b/>
          <w:sz w:val="28"/>
          <w:szCs w:val="28"/>
        </w:rPr>
        <w:t>РЕШИЛИ:</w:t>
      </w:r>
    </w:p>
    <w:p w:rsidR="00F463BA" w:rsidRPr="007E4DE5" w:rsidRDefault="00F463BA" w:rsidP="007E4DE5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810">
        <w:rPr>
          <w:rFonts w:ascii="Times New Roman" w:hAnsi="Times New Roman" w:cs="Times New Roman"/>
          <w:sz w:val="28"/>
          <w:szCs w:val="28"/>
        </w:rPr>
        <w:t>Информацию Бондаревой Н.А.</w:t>
      </w:r>
      <w:r>
        <w:rPr>
          <w:rFonts w:ascii="Times New Roman" w:hAnsi="Times New Roman" w:cs="Times New Roman"/>
          <w:sz w:val="28"/>
          <w:szCs w:val="28"/>
        </w:rPr>
        <w:t>, методиста МБУ ЦРО</w:t>
      </w:r>
      <w:r w:rsidRPr="00CD0810">
        <w:rPr>
          <w:rFonts w:ascii="Times New Roman" w:hAnsi="Times New Roman" w:cs="Times New Roman"/>
          <w:sz w:val="28"/>
          <w:szCs w:val="28"/>
        </w:rPr>
        <w:t xml:space="preserve">  принять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D0810">
        <w:rPr>
          <w:rFonts w:ascii="Times New Roman" w:hAnsi="Times New Roman" w:cs="Times New Roman"/>
          <w:sz w:val="28"/>
          <w:szCs w:val="28"/>
        </w:rPr>
        <w:t>сведению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75EC" w:rsidRPr="00F463B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р</w:t>
      </w:r>
      <w:r w:rsidRPr="00F4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аботу </w:t>
      </w:r>
      <w:r w:rsidRPr="00F463BA">
        <w:rPr>
          <w:rFonts w:ascii="Times New Roman" w:hAnsi="Times New Roman" w:cs="Times New Roman"/>
          <w:sz w:val="28"/>
          <w:szCs w:val="28"/>
        </w:rPr>
        <w:t xml:space="preserve"> по выявлению,</w:t>
      </w:r>
      <w:r w:rsidRPr="00F463B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463BA">
        <w:rPr>
          <w:rFonts w:ascii="Times New Roman" w:hAnsi="Times New Roman" w:cs="Times New Roman"/>
          <w:sz w:val="28"/>
          <w:szCs w:val="28"/>
        </w:rPr>
        <w:t>поддержке</w:t>
      </w:r>
      <w:r w:rsidRPr="00F463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463BA">
        <w:rPr>
          <w:rFonts w:ascii="Times New Roman" w:hAnsi="Times New Roman" w:cs="Times New Roman"/>
          <w:sz w:val="28"/>
          <w:szCs w:val="28"/>
        </w:rPr>
        <w:t>и</w:t>
      </w:r>
      <w:r w:rsidRPr="00F463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463BA">
        <w:rPr>
          <w:rFonts w:ascii="Times New Roman" w:hAnsi="Times New Roman" w:cs="Times New Roman"/>
          <w:sz w:val="28"/>
          <w:szCs w:val="28"/>
        </w:rPr>
        <w:t>развитию</w:t>
      </w:r>
      <w:r w:rsidRPr="00F463B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463BA">
        <w:rPr>
          <w:rFonts w:ascii="Times New Roman" w:hAnsi="Times New Roman" w:cs="Times New Roman"/>
          <w:sz w:val="28"/>
          <w:szCs w:val="28"/>
        </w:rPr>
        <w:t>способностей</w:t>
      </w:r>
      <w:r w:rsidRPr="00F463B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463BA">
        <w:rPr>
          <w:rFonts w:ascii="Times New Roman" w:hAnsi="Times New Roman" w:cs="Times New Roman"/>
          <w:sz w:val="28"/>
          <w:szCs w:val="28"/>
        </w:rPr>
        <w:t>и</w:t>
      </w:r>
      <w:r w:rsidRPr="00F463B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463BA">
        <w:rPr>
          <w:rFonts w:ascii="Times New Roman" w:hAnsi="Times New Roman" w:cs="Times New Roman"/>
          <w:sz w:val="28"/>
          <w:szCs w:val="28"/>
        </w:rPr>
        <w:t xml:space="preserve">талантов у обучающихся </w:t>
      </w:r>
      <w:r w:rsidRPr="00F463BA">
        <w:rPr>
          <w:rFonts w:ascii="Times New Roman" w:hAnsi="Times New Roman" w:cs="Times New Roman"/>
          <w:spacing w:val="-4"/>
          <w:sz w:val="28"/>
          <w:szCs w:val="28"/>
        </w:rPr>
        <w:t xml:space="preserve"> Промышленновского муниципального округа </w:t>
      </w:r>
      <w:r w:rsidR="006675EC" w:rsidRPr="00F463BA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</w:t>
      </w:r>
      <w:r w:rsidR="0018112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675EC" w:rsidRPr="00F463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F6917" w:rsidRDefault="00CD0810" w:rsidP="00BF6917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81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F463BA">
        <w:rPr>
          <w:rFonts w:ascii="Times New Roman" w:hAnsi="Times New Roman" w:cs="Times New Roman"/>
          <w:sz w:val="28"/>
          <w:szCs w:val="28"/>
        </w:rPr>
        <w:t xml:space="preserve">Агашиной Е.М., </w:t>
      </w:r>
      <w:r w:rsidRPr="00CD0810">
        <w:rPr>
          <w:rFonts w:ascii="Times New Roman" w:hAnsi="Times New Roman" w:cs="Times New Roman"/>
          <w:sz w:val="28"/>
          <w:szCs w:val="28"/>
        </w:rPr>
        <w:t xml:space="preserve">  принять </w:t>
      </w:r>
      <w:r w:rsidR="00F463BA">
        <w:rPr>
          <w:rFonts w:ascii="Times New Roman" w:hAnsi="Times New Roman" w:cs="Times New Roman"/>
          <w:sz w:val="28"/>
          <w:szCs w:val="28"/>
        </w:rPr>
        <w:t xml:space="preserve"> к </w:t>
      </w:r>
      <w:r w:rsidRPr="00CD0810">
        <w:rPr>
          <w:rFonts w:ascii="Times New Roman" w:hAnsi="Times New Roman" w:cs="Times New Roman"/>
          <w:sz w:val="28"/>
          <w:szCs w:val="28"/>
        </w:rPr>
        <w:t>сведению</w:t>
      </w:r>
      <w:r w:rsidR="00BF6917">
        <w:rPr>
          <w:rFonts w:ascii="Times New Roman" w:hAnsi="Times New Roman" w:cs="Times New Roman"/>
          <w:sz w:val="28"/>
          <w:szCs w:val="28"/>
        </w:rPr>
        <w:t>.</w:t>
      </w:r>
    </w:p>
    <w:p w:rsidR="00BF6917" w:rsidRPr="00BF6917" w:rsidRDefault="004F2146" w:rsidP="00BF6917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917">
        <w:rPr>
          <w:rFonts w:ascii="Times New Roman" w:hAnsi="Times New Roman" w:cs="Times New Roman"/>
          <w:sz w:val="28"/>
          <w:szCs w:val="28"/>
        </w:rPr>
        <w:lastRenderedPageBreak/>
        <w:t>Рекомендовать руководителям образовательных организаций:</w:t>
      </w:r>
    </w:p>
    <w:p w:rsidR="0018112C" w:rsidRDefault="00BF6917" w:rsidP="0018112C">
      <w:pPr>
        <w:pStyle w:val="2"/>
        <w:widowControl/>
        <w:autoSpaceDE/>
        <w:autoSpaceDN/>
        <w:spacing w:after="0" w:line="24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r w:rsidR="00CD0810" w:rsidRPr="00CD0810">
        <w:rPr>
          <w:color w:val="000000" w:themeColor="text1"/>
          <w:sz w:val="28"/>
          <w:szCs w:val="28"/>
        </w:rPr>
        <w:t xml:space="preserve"> </w:t>
      </w:r>
      <w:r w:rsidR="00F463BA">
        <w:rPr>
          <w:sz w:val="28"/>
          <w:szCs w:val="28"/>
        </w:rPr>
        <w:t xml:space="preserve">Использовать в работе с </w:t>
      </w:r>
      <w:proofErr w:type="gramStart"/>
      <w:r w:rsidR="00F463BA">
        <w:rPr>
          <w:sz w:val="28"/>
          <w:szCs w:val="28"/>
        </w:rPr>
        <w:t>одаренными</w:t>
      </w:r>
      <w:proofErr w:type="gramEnd"/>
      <w:r w:rsidR="00F463BA">
        <w:rPr>
          <w:sz w:val="28"/>
          <w:szCs w:val="28"/>
        </w:rPr>
        <w:t xml:space="preserve"> обучающимися различные формы и методы.</w:t>
      </w:r>
    </w:p>
    <w:p w:rsidR="00F463BA" w:rsidRDefault="0018112C" w:rsidP="0018112C">
      <w:pPr>
        <w:pStyle w:val="2"/>
        <w:widowControl/>
        <w:autoSpaceDE/>
        <w:autoSpaceDN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463BA">
        <w:rPr>
          <w:sz w:val="28"/>
          <w:szCs w:val="28"/>
        </w:rPr>
        <w:t xml:space="preserve">Продолжить психолого-педагогическое сопровождение </w:t>
      </w:r>
      <w:proofErr w:type="gramStart"/>
      <w:r w:rsidR="00F463BA">
        <w:rPr>
          <w:sz w:val="28"/>
          <w:szCs w:val="28"/>
        </w:rPr>
        <w:t>одаренных</w:t>
      </w:r>
      <w:proofErr w:type="gramEnd"/>
      <w:r w:rsidR="00F463BA">
        <w:rPr>
          <w:sz w:val="28"/>
          <w:szCs w:val="28"/>
        </w:rPr>
        <w:t xml:space="preserve"> обучающихся.</w:t>
      </w:r>
    </w:p>
    <w:p w:rsidR="0018112C" w:rsidRDefault="00F463BA" w:rsidP="0018112C">
      <w:pPr>
        <w:pStyle w:val="2"/>
        <w:widowControl/>
        <w:numPr>
          <w:ilvl w:val="1"/>
          <w:numId w:val="28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повышению мотивации                                              к исследовательской, творческой и спортивной деятельности у </w:t>
      </w:r>
      <w:proofErr w:type="gramStart"/>
      <w:r>
        <w:rPr>
          <w:sz w:val="28"/>
          <w:szCs w:val="28"/>
        </w:rPr>
        <w:t>одаренных</w:t>
      </w:r>
      <w:proofErr w:type="gramEnd"/>
      <w:r>
        <w:rPr>
          <w:sz w:val="28"/>
          <w:szCs w:val="28"/>
        </w:rPr>
        <w:t xml:space="preserve"> обучающихся. </w:t>
      </w:r>
    </w:p>
    <w:p w:rsidR="0018112C" w:rsidRPr="0018112C" w:rsidRDefault="00F463BA" w:rsidP="0018112C">
      <w:pPr>
        <w:pStyle w:val="2"/>
        <w:widowControl/>
        <w:numPr>
          <w:ilvl w:val="1"/>
          <w:numId w:val="28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18112C">
        <w:rPr>
          <w:color w:val="000000"/>
          <w:sz w:val="28"/>
          <w:szCs w:val="28"/>
        </w:rPr>
        <w:t xml:space="preserve">Внедрять  в работу с </w:t>
      </w:r>
      <w:proofErr w:type="gramStart"/>
      <w:r w:rsidRPr="0018112C">
        <w:rPr>
          <w:color w:val="000000"/>
          <w:sz w:val="28"/>
          <w:szCs w:val="28"/>
        </w:rPr>
        <w:t>одаренными</w:t>
      </w:r>
      <w:proofErr w:type="gramEnd"/>
      <w:r w:rsidRPr="0018112C">
        <w:rPr>
          <w:color w:val="000000"/>
          <w:sz w:val="28"/>
          <w:szCs w:val="28"/>
        </w:rPr>
        <w:t xml:space="preserve"> обучающимися инновационные технологии, методики.</w:t>
      </w:r>
    </w:p>
    <w:p w:rsidR="0018112C" w:rsidRPr="0018112C" w:rsidRDefault="00F463BA" w:rsidP="0018112C">
      <w:pPr>
        <w:pStyle w:val="2"/>
        <w:widowControl/>
        <w:numPr>
          <w:ilvl w:val="1"/>
          <w:numId w:val="28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18112C">
        <w:rPr>
          <w:color w:val="000000"/>
          <w:sz w:val="28"/>
          <w:szCs w:val="28"/>
        </w:rPr>
        <w:t xml:space="preserve">Продолжить организацию повышения профессиональной компетентности  педагогов, работающих с </w:t>
      </w:r>
      <w:proofErr w:type="gramStart"/>
      <w:r w:rsidRPr="0018112C">
        <w:rPr>
          <w:color w:val="000000"/>
          <w:sz w:val="28"/>
          <w:szCs w:val="28"/>
        </w:rPr>
        <w:t>одаренными</w:t>
      </w:r>
      <w:proofErr w:type="gramEnd"/>
      <w:r w:rsidRPr="0018112C">
        <w:rPr>
          <w:color w:val="000000"/>
          <w:sz w:val="28"/>
          <w:szCs w:val="28"/>
        </w:rPr>
        <w:t xml:space="preserve"> обучающимися.</w:t>
      </w:r>
    </w:p>
    <w:p w:rsidR="0018112C" w:rsidRPr="0018112C" w:rsidRDefault="00F463BA" w:rsidP="0018112C">
      <w:pPr>
        <w:pStyle w:val="2"/>
        <w:widowControl/>
        <w:numPr>
          <w:ilvl w:val="1"/>
          <w:numId w:val="28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18112C">
        <w:rPr>
          <w:color w:val="000000"/>
          <w:sz w:val="28"/>
          <w:szCs w:val="28"/>
        </w:rPr>
        <w:t xml:space="preserve">Продолжить информационное и организационное обеспечение мероприятий с </w:t>
      </w:r>
      <w:proofErr w:type="gramStart"/>
      <w:r w:rsidRPr="0018112C">
        <w:rPr>
          <w:color w:val="000000"/>
          <w:sz w:val="28"/>
          <w:szCs w:val="28"/>
        </w:rPr>
        <w:t>одаренными</w:t>
      </w:r>
      <w:proofErr w:type="gramEnd"/>
      <w:r w:rsidRPr="0018112C">
        <w:rPr>
          <w:color w:val="000000"/>
          <w:sz w:val="28"/>
          <w:szCs w:val="28"/>
        </w:rPr>
        <w:t xml:space="preserve"> обучающимися.</w:t>
      </w:r>
    </w:p>
    <w:p w:rsidR="00BC5A1D" w:rsidRPr="00BC5A1D" w:rsidRDefault="0018112C" w:rsidP="00BC5A1D">
      <w:pPr>
        <w:pStyle w:val="2"/>
        <w:widowControl/>
        <w:numPr>
          <w:ilvl w:val="1"/>
          <w:numId w:val="28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18112C">
        <w:rPr>
          <w:color w:val="000000" w:themeColor="text1"/>
          <w:sz w:val="28"/>
          <w:szCs w:val="28"/>
        </w:rPr>
        <w:t>Предоставить пакеты докуме</w:t>
      </w:r>
      <w:r>
        <w:rPr>
          <w:color w:val="000000" w:themeColor="text1"/>
          <w:sz w:val="28"/>
          <w:szCs w:val="28"/>
        </w:rPr>
        <w:t xml:space="preserve">нтов в </w:t>
      </w:r>
      <w:proofErr w:type="spellStart"/>
      <w:r>
        <w:rPr>
          <w:color w:val="000000" w:themeColor="text1"/>
          <w:sz w:val="28"/>
          <w:szCs w:val="28"/>
        </w:rPr>
        <w:t>Роспотребнадзор</w:t>
      </w:r>
      <w:proofErr w:type="spellEnd"/>
      <w:r>
        <w:rPr>
          <w:color w:val="000000" w:themeColor="text1"/>
          <w:sz w:val="28"/>
          <w:szCs w:val="28"/>
        </w:rPr>
        <w:t xml:space="preserve"> по Промышленновскому МО для получения заключения на открытия летних оздоровительных лагерей д</w:t>
      </w:r>
      <w:r w:rsidRPr="0018112C">
        <w:rPr>
          <w:color w:val="000000" w:themeColor="text1"/>
          <w:sz w:val="28"/>
          <w:szCs w:val="28"/>
        </w:rPr>
        <w:t xml:space="preserve">о 04.04.2021 года.  </w:t>
      </w:r>
    </w:p>
    <w:p w:rsidR="00BC5A1D" w:rsidRPr="00BC5A1D" w:rsidRDefault="00BC5A1D" w:rsidP="00BC5A1D">
      <w:pPr>
        <w:pStyle w:val="2"/>
        <w:widowControl/>
        <w:numPr>
          <w:ilvl w:val="1"/>
          <w:numId w:val="28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BC5A1D">
        <w:rPr>
          <w:bCs/>
          <w:sz w:val="28"/>
          <w:szCs w:val="28"/>
        </w:rPr>
        <w:t xml:space="preserve">Руководителям образовательных организаций устранить замечания, выявленные в ходе </w:t>
      </w:r>
      <w:proofErr w:type="gramStart"/>
      <w:r w:rsidRPr="00BC5A1D">
        <w:rPr>
          <w:bCs/>
          <w:sz w:val="28"/>
          <w:szCs w:val="28"/>
        </w:rPr>
        <w:t>мониторинга</w:t>
      </w:r>
      <w:r>
        <w:rPr>
          <w:bCs/>
          <w:sz w:val="28"/>
          <w:szCs w:val="28"/>
        </w:rPr>
        <w:t xml:space="preserve"> состояния системы образования обучающихся детей</w:t>
      </w:r>
      <w:proofErr w:type="gramEnd"/>
      <w:r>
        <w:rPr>
          <w:bCs/>
          <w:sz w:val="28"/>
          <w:szCs w:val="28"/>
        </w:rPr>
        <w:t xml:space="preserve"> с ОВЗ и инвалидов</w:t>
      </w:r>
      <w:r w:rsidRPr="00BC5A1D">
        <w:rPr>
          <w:bCs/>
          <w:sz w:val="28"/>
          <w:szCs w:val="28"/>
        </w:rPr>
        <w:t>.</w:t>
      </w:r>
    </w:p>
    <w:p w:rsidR="00BC5A1D" w:rsidRPr="00BC5A1D" w:rsidRDefault="00BC5A1D" w:rsidP="00BC5A1D">
      <w:pPr>
        <w:pStyle w:val="2"/>
        <w:widowControl/>
        <w:numPr>
          <w:ilvl w:val="1"/>
          <w:numId w:val="28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BC5A1D">
        <w:rPr>
          <w:bCs/>
          <w:sz w:val="28"/>
          <w:szCs w:val="28"/>
        </w:rPr>
        <w:t>Привести в соответствие документацию психолого-педагогических консилиумов образовательных организаций. Срок до 15.04.2021 года.</w:t>
      </w:r>
    </w:p>
    <w:p w:rsidR="00BC5A1D" w:rsidRPr="00BC5A1D" w:rsidRDefault="00BC5A1D" w:rsidP="00BC5A1D">
      <w:pPr>
        <w:pStyle w:val="2"/>
        <w:widowControl/>
        <w:numPr>
          <w:ilvl w:val="1"/>
          <w:numId w:val="28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BC5A1D">
        <w:rPr>
          <w:bCs/>
          <w:sz w:val="28"/>
          <w:szCs w:val="28"/>
        </w:rPr>
        <w:t>Устранить замечания по ведению школьной документации (журналов) до 15.04.2021 года.</w:t>
      </w:r>
    </w:p>
    <w:p w:rsidR="00BC5A1D" w:rsidRPr="0018112C" w:rsidRDefault="002311F5" w:rsidP="0018112C">
      <w:pPr>
        <w:pStyle w:val="2"/>
        <w:widowControl/>
        <w:numPr>
          <w:ilvl w:val="1"/>
          <w:numId w:val="28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Включить педагогических работников МБОУ «</w:t>
      </w:r>
      <w:proofErr w:type="spellStart"/>
      <w:r>
        <w:rPr>
          <w:sz w:val="28"/>
          <w:szCs w:val="28"/>
        </w:rPr>
        <w:t>Заринская</w:t>
      </w:r>
      <w:proofErr w:type="spellEnd"/>
      <w:r>
        <w:rPr>
          <w:sz w:val="28"/>
          <w:szCs w:val="28"/>
        </w:rPr>
        <w:t xml:space="preserve"> СОШ им. М.А.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», не прошедших курсовую подготовку в течение последних трех лет,  в план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рафик прохождения курсовой подготовки на следующий учебный год.</w:t>
      </w:r>
    </w:p>
    <w:p w:rsidR="00F463BA" w:rsidRPr="0018112C" w:rsidRDefault="00F463BA" w:rsidP="0018112C">
      <w:pPr>
        <w:pStyle w:val="2"/>
        <w:widowControl/>
        <w:autoSpaceDE/>
        <w:autoSpaceDN/>
        <w:spacing w:after="0" w:line="240" w:lineRule="auto"/>
        <w:ind w:left="720"/>
        <w:jc w:val="both"/>
        <w:rPr>
          <w:sz w:val="28"/>
          <w:szCs w:val="28"/>
        </w:rPr>
      </w:pPr>
    </w:p>
    <w:p w:rsidR="00BF6917" w:rsidRDefault="007128E2" w:rsidP="007128E2">
      <w:pPr>
        <w:pStyle w:val="2"/>
        <w:widowControl/>
        <w:tabs>
          <w:tab w:val="left" w:pos="7275"/>
        </w:tabs>
        <w:autoSpaceDE/>
        <w:autoSpaceDN/>
        <w:spacing w:after="0" w:line="24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6917" w:rsidRPr="00BF6917" w:rsidRDefault="007128E2" w:rsidP="007128E2">
      <w:pPr>
        <w:pStyle w:val="2"/>
        <w:widowControl/>
        <w:autoSpaceDE/>
        <w:autoSpaceDN/>
        <w:spacing w:after="0" w:line="240" w:lineRule="auto"/>
        <w:jc w:val="both"/>
        <w:rPr>
          <w:sz w:val="28"/>
          <w:szCs w:val="28"/>
        </w:rPr>
      </w:pPr>
      <w:r w:rsidRPr="007128E2">
        <w:rPr>
          <w:noProof/>
          <w:sz w:val="28"/>
          <w:szCs w:val="28"/>
          <w:lang w:eastAsia="ru-RU"/>
        </w:rPr>
        <w:drawing>
          <wp:inline distT="0" distB="0" distL="0" distR="0">
            <wp:extent cx="6429375" cy="1476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19" cy="148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B7" w:rsidRPr="00CD0810" w:rsidRDefault="00982CB7" w:rsidP="001C0180">
      <w:pPr>
        <w:pStyle w:val="a4"/>
        <w:spacing w:after="0"/>
        <w:jc w:val="both"/>
        <w:rPr>
          <w:sz w:val="28"/>
          <w:szCs w:val="28"/>
        </w:rPr>
      </w:pPr>
      <w:r w:rsidRPr="00CD0810">
        <w:rPr>
          <w:sz w:val="28"/>
          <w:szCs w:val="28"/>
        </w:rPr>
        <w:tab/>
      </w:r>
      <w:r w:rsidRPr="00CD0810">
        <w:rPr>
          <w:sz w:val="28"/>
          <w:szCs w:val="28"/>
        </w:rPr>
        <w:tab/>
      </w:r>
      <w:r w:rsidRPr="00CD0810">
        <w:rPr>
          <w:sz w:val="28"/>
          <w:szCs w:val="28"/>
        </w:rPr>
        <w:tab/>
      </w:r>
    </w:p>
    <w:p w:rsidR="00982CB7" w:rsidRPr="00CD0810" w:rsidRDefault="001C0180">
      <w:pPr>
        <w:rPr>
          <w:sz w:val="28"/>
          <w:szCs w:val="28"/>
        </w:rPr>
      </w:pPr>
      <w:r w:rsidRPr="00CD0810">
        <w:rPr>
          <w:sz w:val="28"/>
          <w:szCs w:val="28"/>
        </w:rPr>
        <w:t xml:space="preserve">  </w:t>
      </w:r>
      <w:r w:rsidR="0006068C">
        <w:rPr>
          <w:sz w:val="28"/>
          <w:szCs w:val="28"/>
        </w:rPr>
        <w:t>Секретарь</w:t>
      </w:r>
      <w:proofErr w:type="gramStart"/>
      <w:r w:rsidR="0006068C">
        <w:rPr>
          <w:sz w:val="28"/>
          <w:szCs w:val="28"/>
        </w:rPr>
        <w:t xml:space="preserve"> ,</w:t>
      </w:r>
      <w:proofErr w:type="gramEnd"/>
      <w:r w:rsidR="0006068C">
        <w:rPr>
          <w:sz w:val="28"/>
          <w:szCs w:val="28"/>
        </w:rPr>
        <w:t xml:space="preserve"> </w:t>
      </w:r>
      <w:r w:rsidR="0035197C" w:rsidRPr="00CD0810">
        <w:rPr>
          <w:sz w:val="28"/>
          <w:szCs w:val="28"/>
        </w:rPr>
        <w:t>С.В. Бауэ</w:t>
      </w:r>
      <w:r w:rsidR="00BF6917">
        <w:rPr>
          <w:sz w:val="28"/>
          <w:szCs w:val="28"/>
        </w:rPr>
        <w:t>р</w:t>
      </w:r>
    </w:p>
    <w:sectPr w:rsidR="00982CB7" w:rsidRPr="00CD0810" w:rsidSect="007128E2">
      <w:pgSz w:w="11906" w:h="16838"/>
      <w:pgMar w:top="425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6274B4"/>
    <w:multiLevelType w:val="multilevel"/>
    <w:tmpl w:val="D158B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357F46"/>
    <w:multiLevelType w:val="hybridMultilevel"/>
    <w:tmpl w:val="0C58F6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15E4A78"/>
    <w:multiLevelType w:val="hybridMultilevel"/>
    <w:tmpl w:val="C1E2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97ED6"/>
    <w:multiLevelType w:val="hybridMultilevel"/>
    <w:tmpl w:val="6A7EB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F07D4"/>
    <w:multiLevelType w:val="hybridMultilevel"/>
    <w:tmpl w:val="977C179C"/>
    <w:lvl w:ilvl="0" w:tplc="E4845E2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D840D4"/>
    <w:multiLevelType w:val="multilevel"/>
    <w:tmpl w:val="852EB0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38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74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113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1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9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50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8877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248" w:hanging="2160"/>
      </w:pPr>
      <w:rPr>
        <w:rFonts w:hint="default"/>
        <w:i w:val="0"/>
      </w:rPr>
    </w:lvl>
  </w:abstractNum>
  <w:abstractNum w:abstractNumId="9">
    <w:nsid w:val="296B1A48"/>
    <w:multiLevelType w:val="multilevel"/>
    <w:tmpl w:val="DDF0E71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E3864"/>
    <w:multiLevelType w:val="hybridMultilevel"/>
    <w:tmpl w:val="86562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8F1649"/>
    <w:multiLevelType w:val="hybridMultilevel"/>
    <w:tmpl w:val="3F4A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E39D9"/>
    <w:multiLevelType w:val="hybridMultilevel"/>
    <w:tmpl w:val="EA5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85A67"/>
    <w:multiLevelType w:val="multilevel"/>
    <w:tmpl w:val="0062E8C0"/>
    <w:lvl w:ilvl="0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6440F6B"/>
    <w:multiLevelType w:val="hybridMultilevel"/>
    <w:tmpl w:val="B9767AA4"/>
    <w:lvl w:ilvl="0" w:tplc="329E2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52C7E1A"/>
    <w:multiLevelType w:val="multilevel"/>
    <w:tmpl w:val="E54C14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602527"/>
    <w:multiLevelType w:val="multilevel"/>
    <w:tmpl w:val="E1FAB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7DF74A8"/>
    <w:multiLevelType w:val="hybridMultilevel"/>
    <w:tmpl w:val="C1E2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711D8"/>
    <w:multiLevelType w:val="hybridMultilevel"/>
    <w:tmpl w:val="247878EC"/>
    <w:lvl w:ilvl="0" w:tplc="069836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2AF4F93"/>
    <w:multiLevelType w:val="hybridMultilevel"/>
    <w:tmpl w:val="7C28A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5B1537"/>
    <w:multiLevelType w:val="multilevel"/>
    <w:tmpl w:val="7E5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B36167"/>
    <w:multiLevelType w:val="multilevel"/>
    <w:tmpl w:val="D5164D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auto"/>
      </w:rPr>
    </w:lvl>
  </w:abstractNum>
  <w:abstractNum w:abstractNumId="23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FFB60B8"/>
    <w:multiLevelType w:val="multilevel"/>
    <w:tmpl w:val="D6BA3978"/>
    <w:lvl w:ilvl="0">
      <w:start w:val="1"/>
      <w:numFmt w:val="decimal"/>
      <w:lvlText w:val="%1."/>
      <w:lvlJc w:val="left"/>
      <w:pPr>
        <w:ind w:left="1011" w:hanging="585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5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C967996"/>
    <w:multiLevelType w:val="multilevel"/>
    <w:tmpl w:val="78C0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5661425"/>
    <w:multiLevelType w:val="multilevel"/>
    <w:tmpl w:val="EA50A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18"/>
  </w:num>
  <w:num w:numId="4">
    <w:abstractNumId w:val="20"/>
  </w:num>
  <w:num w:numId="5">
    <w:abstractNumId w:val="5"/>
  </w:num>
  <w:num w:numId="6">
    <w:abstractNumId w:val="26"/>
  </w:num>
  <w:num w:numId="7">
    <w:abstractNumId w:val="13"/>
  </w:num>
  <w:num w:numId="8">
    <w:abstractNumId w:val="25"/>
  </w:num>
  <w:num w:numId="9">
    <w:abstractNumId w:val="4"/>
  </w:num>
  <w:num w:numId="10">
    <w:abstractNumId w:val="0"/>
  </w:num>
  <w:num w:numId="11">
    <w:abstractNumId w:val="11"/>
  </w:num>
  <w:num w:numId="12">
    <w:abstractNumId w:val="23"/>
  </w:num>
  <w:num w:numId="13">
    <w:abstractNumId w:val="1"/>
  </w:num>
  <w:num w:numId="14">
    <w:abstractNumId w:val="9"/>
  </w:num>
  <w:num w:numId="15">
    <w:abstractNumId w:val="21"/>
  </w:num>
  <w:num w:numId="16">
    <w:abstractNumId w:val="12"/>
  </w:num>
  <w:num w:numId="17">
    <w:abstractNumId w:val="15"/>
  </w:num>
  <w:num w:numId="18">
    <w:abstractNumId w:val="8"/>
  </w:num>
  <w:num w:numId="19">
    <w:abstractNumId w:val="22"/>
  </w:num>
  <w:num w:numId="20">
    <w:abstractNumId w:val="7"/>
  </w:num>
  <w:num w:numId="21">
    <w:abstractNumId w:val="14"/>
  </w:num>
  <w:num w:numId="22">
    <w:abstractNumId w:val="17"/>
  </w:num>
  <w:num w:numId="23">
    <w:abstractNumId w:val="2"/>
  </w:num>
  <w:num w:numId="24">
    <w:abstractNumId w:val="16"/>
  </w:num>
  <w:num w:numId="25">
    <w:abstractNumId w:val="19"/>
  </w:num>
  <w:num w:numId="26">
    <w:abstractNumId w:val="3"/>
  </w:num>
  <w:num w:numId="27">
    <w:abstractNumId w:val="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82CB7"/>
    <w:rsid w:val="00010E9D"/>
    <w:rsid w:val="000342F2"/>
    <w:rsid w:val="0006068C"/>
    <w:rsid w:val="000A19AA"/>
    <w:rsid w:val="000D570A"/>
    <w:rsid w:val="000E6637"/>
    <w:rsid w:val="001368D7"/>
    <w:rsid w:val="0014753B"/>
    <w:rsid w:val="001521BC"/>
    <w:rsid w:val="0018112C"/>
    <w:rsid w:val="001C0180"/>
    <w:rsid w:val="002311F5"/>
    <w:rsid w:val="00236FCA"/>
    <w:rsid w:val="00292105"/>
    <w:rsid w:val="002B0613"/>
    <w:rsid w:val="00301900"/>
    <w:rsid w:val="003024B6"/>
    <w:rsid w:val="00305AB9"/>
    <w:rsid w:val="003063E8"/>
    <w:rsid w:val="00317207"/>
    <w:rsid w:val="00317580"/>
    <w:rsid w:val="00344C88"/>
    <w:rsid w:val="0035197C"/>
    <w:rsid w:val="00361869"/>
    <w:rsid w:val="00362203"/>
    <w:rsid w:val="00374F97"/>
    <w:rsid w:val="0039214B"/>
    <w:rsid w:val="003B4A3F"/>
    <w:rsid w:val="003C2ABE"/>
    <w:rsid w:val="003E4F1C"/>
    <w:rsid w:val="004354B4"/>
    <w:rsid w:val="00473008"/>
    <w:rsid w:val="00473FF2"/>
    <w:rsid w:val="004754A6"/>
    <w:rsid w:val="00475F26"/>
    <w:rsid w:val="004A2CCB"/>
    <w:rsid w:val="004B09CE"/>
    <w:rsid w:val="004F2146"/>
    <w:rsid w:val="004F2505"/>
    <w:rsid w:val="004F7503"/>
    <w:rsid w:val="00592346"/>
    <w:rsid w:val="005C1310"/>
    <w:rsid w:val="005C6DB2"/>
    <w:rsid w:val="005D0AE9"/>
    <w:rsid w:val="00613BD9"/>
    <w:rsid w:val="006212A5"/>
    <w:rsid w:val="006401DD"/>
    <w:rsid w:val="00652687"/>
    <w:rsid w:val="006551CD"/>
    <w:rsid w:val="006675EC"/>
    <w:rsid w:val="006A60A5"/>
    <w:rsid w:val="006B5E84"/>
    <w:rsid w:val="006C4E0B"/>
    <w:rsid w:val="006C79B4"/>
    <w:rsid w:val="006F56DE"/>
    <w:rsid w:val="00703E2C"/>
    <w:rsid w:val="007128E2"/>
    <w:rsid w:val="00723627"/>
    <w:rsid w:val="007B015B"/>
    <w:rsid w:val="007B745E"/>
    <w:rsid w:val="007D4E6E"/>
    <w:rsid w:val="007E4DE5"/>
    <w:rsid w:val="007E74E4"/>
    <w:rsid w:val="00800103"/>
    <w:rsid w:val="00845154"/>
    <w:rsid w:val="00845D08"/>
    <w:rsid w:val="008479E7"/>
    <w:rsid w:val="008A02D0"/>
    <w:rsid w:val="008C66B7"/>
    <w:rsid w:val="00962461"/>
    <w:rsid w:val="009708CA"/>
    <w:rsid w:val="00982CB7"/>
    <w:rsid w:val="00987E98"/>
    <w:rsid w:val="009B0D8C"/>
    <w:rsid w:val="00A135C6"/>
    <w:rsid w:val="00AC1C2F"/>
    <w:rsid w:val="00AF4E3F"/>
    <w:rsid w:val="00B57047"/>
    <w:rsid w:val="00BC0E44"/>
    <w:rsid w:val="00BC5A1D"/>
    <w:rsid w:val="00BE55DC"/>
    <w:rsid w:val="00BF6917"/>
    <w:rsid w:val="00C35601"/>
    <w:rsid w:val="00CD0810"/>
    <w:rsid w:val="00CF39D7"/>
    <w:rsid w:val="00D0229E"/>
    <w:rsid w:val="00D163E9"/>
    <w:rsid w:val="00D25707"/>
    <w:rsid w:val="00D374E8"/>
    <w:rsid w:val="00D41353"/>
    <w:rsid w:val="00D843C7"/>
    <w:rsid w:val="00DC6AF4"/>
    <w:rsid w:val="00DF0F8F"/>
    <w:rsid w:val="00DF1A06"/>
    <w:rsid w:val="00E932F8"/>
    <w:rsid w:val="00E96818"/>
    <w:rsid w:val="00EA77C7"/>
    <w:rsid w:val="00EE01B4"/>
    <w:rsid w:val="00F42059"/>
    <w:rsid w:val="00F463BA"/>
    <w:rsid w:val="00F46434"/>
    <w:rsid w:val="00F544FC"/>
    <w:rsid w:val="00FA56B3"/>
    <w:rsid w:val="00FF1472"/>
    <w:rsid w:val="00FF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A60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982CB7"/>
    <w:pPr>
      <w:spacing w:after="120"/>
    </w:pPr>
  </w:style>
  <w:style w:type="paragraph" w:styleId="a5">
    <w:name w:val="Body Text Indent"/>
    <w:basedOn w:val="a"/>
    <w:rsid w:val="00982CB7"/>
    <w:pPr>
      <w:ind w:firstLine="720"/>
      <w:jc w:val="both"/>
    </w:pPr>
    <w:rPr>
      <w:sz w:val="28"/>
    </w:rPr>
  </w:style>
  <w:style w:type="paragraph" w:styleId="a6">
    <w:name w:val="No Spacing"/>
    <w:uiPriority w:val="1"/>
    <w:qFormat/>
    <w:rsid w:val="003024B6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703E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03E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B5E8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374F97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392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39214B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3921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60A5"/>
    <w:rPr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6A60A5"/>
    <w:rPr>
      <w:b/>
      <w:bCs/>
    </w:rPr>
  </w:style>
  <w:style w:type="character" w:customStyle="1" w:styleId="ac">
    <w:name w:val="Абзац списка Знак"/>
    <w:link w:val="ab"/>
    <w:uiPriority w:val="34"/>
    <w:locked/>
    <w:rsid w:val="006F56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3C2ABE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3C2ABE"/>
    <w:rPr>
      <w:sz w:val="22"/>
      <w:szCs w:val="22"/>
      <w:lang w:eastAsia="en-US"/>
    </w:rPr>
  </w:style>
  <w:style w:type="paragraph" w:customStyle="1" w:styleId="af">
    <w:name w:val="Центрированный (таблица)"/>
    <w:basedOn w:val="a"/>
    <w:next w:val="a"/>
    <w:uiPriority w:val="99"/>
    <w:rsid w:val="00F463B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 Corporation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User</dc:creator>
  <cp:lastModifiedBy>Управление</cp:lastModifiedBy>
  <cp:revision>7</cp:revision>
  <cp:lastPrinted>2017-02-18T09:20:00Z</cp:lastPrinted>
  <dcterms:created xsi:type="dcterms:W3CDTF">2021-08-03T10:11:00Z</dcterms:created>
  <dcterms:modified xsi:type="dcterms:W3CDTF">2021-08-04T08:43:00Z</dcterms:modified>
</cp:coreProperties>
</file>