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03" w:rsidRDefault="005C5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F1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2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7A65" w:rsidRDefault="00707E03" w:rsidP="00707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ШНОР</w:t>
      </w:r>
    </w:p>
    <w:p w:rsidR="005C5F9B" w:rsidRDefault="005C5F9B">
      <w:pPr>
        <w:rPr>
          <w:rFonts w:ascii="Times New Roman" w:hAnsi="Times New Roman" w:cs="Times New Roman"/>
          <w:b/>
          <w:sz w:val="28"/>
          <w:szCs w:val="28"/>
        </w:rPr>
      </w:pPr>
    </w:p>
    <w:p w:rsidR="005C5F9B" w:rsidRDefault="00F926F3" w:rsidP="00F92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анализа выполнения учащимися всероссийских проверочных работ по русскому языку и математике в 5-х и 6-х классах в 2018 и 2019г.г. было выявлены </w:t>
      </w:r>
      <w:r w:rsidR="00E65201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652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6520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низкими </w:t>
      </w:r>
      <w:r w:rsidR="00416E10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результатами:</w:t>
      </w:r>
    </w:p>
    <w:p w:rsidR="00981387" w:rsidRPr="00981387" w:rsidRDefault="00981387" w:rsidP="009813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«Заринская СОШ им. М.А. Аверина»</w:t>
      </w:r>
    </w:p>
    <w:p w:rsidR="00F926F3" w:rsidRDefault="00981387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1611E7">
        <w:rPr>
          <w:rFonts w:ascii="Times New Roman" w:hAnsi="Times New Roman" w:cs="Times New Roman"/>
          <w:sz w:val="28"/>
          <w:szCs w:val="28"/>
        </w:rPr>
        <w:t>Падунская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26F3" w:rsidRDefault="00981387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1611E7">
        <w:rPr>
          <w:rFonts w:ascii="Times New Roman" w:hAnsi="Times New Roman" w:cs="Times New Roman"/>
          <w:sz w:val="28"/>
          <w:szCs w:val="28"/>
        </w:rPr>
        <w:t>Тарасовская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1387" w:rsidRDefault="00981387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«Журавлевская ООШ»</w:t>
      </w:r>
    </w:p>
    <w:p w:rsidR="00981387" w:rsidRDefault="002C7BF8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«Калинкинская ООШ»</w:t>
      </w:r>
    </w:p>
    <w:p w:rsidR="002C7BF8" w:rsidRDefault="002C7BF8" w:rsidP="00F92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«Пьяновская ООШ»</w:t>
      </w:r>
    </w:p>
    <w:p w:rsidR="002C7BF8" w:rsidRDefault="002C7BF8" w:rsidP="002C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BF8" w:rsidRDefault="002C7BF8" w:rsidP="002C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BF8" w:rsidRPr="002C7BF8" w:rsidRDefault="002C7BF8" w:rsidP="002C7B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7BF8">
        <w:rPr>
          <w:rFonts w:ascii="Times New Roman" w:hAnsi="Times New Roman" w:cs="Times New Roman"/>
          <w:b/>
          <w:sz w:val="28"/>
          <w:szCs w:val="28"/>
        </w:rPr>
        <w:t xml:space="preserve"> МБОУ «Заринская СОШ им. М.А. Аверина»:</w:t>
      </w:r>
    </w:p>
    <w:p w:rsidR="002C7BF8" w:rsidRDefault="002C7BF8" w:rsidP="002C7BF8">
      <w:pPr>
        <w:pStyle w:val="BodySingle"/>
        <w:rPr>
          <w:szCs w:val="28"/>
        </w:rPr>
      </w:pPr>
      <w:r>
        <w:rPr>
          <w:szCs w:val="28"/>
        </w:rPr>
        <w:t xml:space="preserve">       При проведении анализа результатов ВПР можно обозначить следующие причины низких результатов:</w:t>
      </w:r>
    </w:p>
    <w:p w:rsidR="002C7BF8" w:rsidRDefault="002C7BF8" w:rsidP="002C7BF8">
      <w:pPr>
        <w:pStyle w:val="BodySingle"/>
        <w:jc w:val="both"/>
        <w:rPr>
          <w:szCs w:val="28"/>
        </w:rPr>
      </w:pPr>
      <w:r>
        <w:rPr>
          <w:szCs w:val="28"/>
        </w:rPr>
        <w:t>- отсутствие мотивации обучающихся на получение положительного результата (отметки не влияют н</w:t>
      </w:r>
      <w:r w:rsidR="00416E10">
        <w:rPr>
          <w:szCs w:val="28"/>
        </w:rPr>
        <w:t>и</w:t>
      </w:r>
      <w:r>
        <w:rPr>
          <w:szCs w:val="28"/>
        </w:rPr>
        <w:t xml:space="preserve"> на что);</w:t>
      </w:r>
    </w:p>
    <w:p w:rsidR="002C7BF8" w:rsidRDefault="002C7BF8" w:rsidP="002C7BF8">
      <w:pPr>
        <w:pStyle w:val="BodySingle"/>
        <w:jc w:val="both"/>
        <w:rPr>
          <w:szCs w:val="28"/>
        </w:rPr>
      </w:pPr>
      <w:r>
        <w:rPr>
          <w:szCs w:val="28"/>
        </w:rPr>
        <w:t>- недостаточный уровень сформированности  навыков самоконтроля, невнимательность при прочтении текста задания, что приводит к неправильному ответу;</w:t>
      </w:r>
    </w:p>
    <w:p w:rsidR="002C7BF8" w:rsidRDefault="002C7BF8" w:rsidP="002C7BF8">
      <w:pPr>
        <w:pStyle w:val="BodySingle"/>
        <w:jc w:val="both"/>
        <w:rPr>
          <w:szCs w:val="28"/>
        </w:rPr>
      </w:pPr>
      <w:r>
        <w:rPr>
          <w:szCs w:val="28"/>
        </w:rPr>
        <w:t xml:space="preserve">- </w:t>
      </w:r>
      <w:r w:rsidR="00853260">
        <w:rPr>
          <w:szCs w:val="28"/>
        </w:rPr>
        <w:t xml:space="preserve">  </w:t>
      </w:r>
      <w:r>
        <w:rPr>
          <w:szCs w:val="28"/>
        </w:rPr>
        <w:t xml:space="preserve">в связи с большой учебной нагрузкой у педагогов не хватает времени для того, чтобы систематически проводить </w:t>
      </w:r>
      <w:r w:rsidR="00B21349">
        <w:rPr>
          <w:szCs w:val="28"/>
        </w:rPr>
        <w:t>работу,</w:t>
      </w:r>
      <w:r>
        <w:rPr>
          <w:szCs w:val="28"/>
        </w:rPr>
        <w:t xml:space="preserve"> как со слабыми, так и с сильными обучающимися.</w:t>
      </w:r>
    </w:p>
    <w:p w:rsidR="00B21349" w:rsidRDefault="00B21349" w:rsidP="002C7BF8">
      <w:pPr>
        <w:pStyle w:val="BodySingle"/>
        <w:jc w:val="both"/>
        <w:rPr>
          <w:szCs w:val="28"/>
        </w:rPr>
      </w:pPr>
    </w:p>
    <w:p w:rsidR="00B21349" w:rsidRPr="00B21349" w:rsidRDefault="002C7BF8" w:rsidP="002C7BF8">
      <w:pPr>
        <w:pStyle w:val="BodySingle"/>
        <w:jc w:val="both"/>
        <w:rPr>
          <w:b/>
          <w:szCs w:val="28"/>
        </w:rPr>
      </w:pPr>
      <w:r>
        <w:rPr>
          <w:szCs w:val="28"/>
        </w:rPr>
        <w:t xml:space="preserve">      </w:t>
      </w:r>
      <w:r w:rsidR="00B21349">
        <w:rPr>
          <w:szCs w:val="28"/>
        </w:rPr>
        <w:t xml:space="preserve"> </w:t>
      </w:r>
      <w:r w:rsidR="00B21349" w:rsidRPr="00B21349">
        <w:rPr>
          <w:b/>
          <w:szCs w:val="28"/>
        </w:rPr>
        <w:t>Решение:</w:t>
      </w:r>
    </w:p>
    <w:p w:rsidR="002C7BF8" w:rsidRDefault="00B21349" w:rsidP="00B21349">
      <w:pPr>
        <w:pStyle w:val="BodySingle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Проведение работы  с учащимися и их родителями по повышению мотивации к обучению.</w:t>
      </w:r>
    </w:p>
    <w:p w:rsidR="00B21349" w:rsidRDefault="00B21349" w:rsidP="00B21349">
      <w:pPr>
        <w:pStyle w:val="BodySingle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Проведение тематических консультаций по разделам, вызвавшим затруднения, с неуспевающими учащимися.</w:t>
      </w:r>
    </w:p>
    <w:p w:rsidR="00B21349" w:rsidRPr="001611E7" w:rsidRDefault="00B21349" w:rsidP="00B21349">
      <w:pPr>
        <w:pStyle w:val="BodySingle"/>
        <w:numPr>
          <w:ilvl w:val="0"/>
          <w:numId w:val="5"/>
        </w:numPr>
        <w:jc w:val="both"/>
        <w:rPr>
          <w:szCs w:val="28"/>
        </w:rPr>
      </w:pPr>
      <w:r w:rsidRPr="001611E7">
        <w:rPr>
          <w:szCs w:val="28"/>
        </w:rPr>
        <w:t>Привлечение молодых специалистов – педагогов.</w:t>
      </w:r>
    </w:p>
    <w:p w:rsidR="002C7BF8" w:rsidRDefault="002C7BF8" w:rsidP="002C7B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6F3" w:rsidRDefault="00F926F3" w:rsidP="00F9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6F3" w:rsidRPr="00F926F3" w:rsidRDefault="00F926F3" w:rsidP="00F926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34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A5153" w:rsidRPr="00B213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4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153" w:rsidRPr="00B2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A65" w:rsidRPr="00B21349">
        <w:rPr>
          <w:rFonts w:ascii="Times New Roman" w:hAnsi="Times New Roman" w:cs="Times New Roman"/>
          <w:b/>
          <w:sz w:val="28"/>
          <w:szCs w:val="28"/>
        </w:rPr>
        <w:t>МБОУ «</w:t>
      </w:r>
      <w:r w:rsidRPr="00B21349">
        <w:rPr>
          <w:rFonts w:ascii="Times New Roman" w:hAnsi="Times New Roman" w:cs="Times New Roman"/>
          <w:b/>
          <w:sz w:val="28"/>
          <w:szCs w:val="28"/>
        </w:rPr>
        <w:t>Падунская</w:t>
      </w:r>
      <w:r w:rsidR="001611E7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r w:rsidR="00B21349">
        <w:rPr>
          <w:rFonts w:ascii="Times New Roman" w:hAnsi="Times New Roman" w:cs="Times New Roman"/>
          <w:b/>
          <w:sz w:val="28"/>
          <w:szCs w:val="28"/>
        </w:rPr>
        <w:t>»</w:t>
      </w:r>
      <w:r w:rsidRPr="00F926F3">
        <w:rPr>
          <w:rFonts w:ascii="Times New Roman" w:hAnsi="Times New Roman" w:cs="Times New Roman"/>
          <w:b/>
          <w:sz w:val="28"/>
          <w:szCs w:val="28"/>
        </w:rPr>
        <w:t>:</w:t>
      </w:r>
    </w:p>
    <w:p w:rsidR="00F926F3" w:rsidRDefault="00F926F3" w:rsidP="00F926F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Причинами низких результатов</w:t>
      </w:r>
      <w:r w:rsidR="00583757">
        <w:rPr>
          <w:rFonts w:ascii="Times New Roman" w:hAnsi="Times New Roman" w:cs="Times New Roman"/>
          <w:sz w:val="28"/>
          <w:szCs w:val="28"/>
        </w:rPr>
        <w:t xml:space="preserve"> (</w:t>
      </w:r>
      <w:r w:rsidR="00AC7D5D">
        <w:rPr>
          <w:rFonts w:ascii="Times New Roman" w:hAnsi="Times New Roman" w:cs="Times New Roman"/>
          <w:sz w:val="28"/>
          <w:szCs w:val="28"/>
        </w:rPr>
        <w:t>математика, 2019 год: 5 класс – 51,5%;  6 класс – 41,2%</w:t>
      </w:r>
      <w:r w:rsidR="007034D2">
        <w:rPr>
          <w:rFonts w:ascii="Times New Roman" w:hAnsi="Times New Roman" w:cs="Times New Roman"/>
          <w:sz w:val="28"/>
          <w:szCs w:val="28"/>
        </w:rPr>
        <w:t>;</w:t>
      </w:r>
      <w:r w:rsidR="00AC7D5D">
        <w:rPr>
          <w:rFonts w:ascii="Times New Roman" w:hAnsi="Times New Roman" w:cs="Times New Roman"/>
          <w:sz w:val="28"/>
          <w:szCs w:val="28"/>
        </w:rPr>
        <w:t xml:space="preserve">  русский язык, 2019 год: 5 класс </w:t>
      </w:r>
      <w:r w:rsidR="009B3EB5">
        <w:rPr>
          <w:rFonts w:ascii="Times New Roman" w:hAnsi="Times New Roman" w:cs="Times New Roman"/>
          <w:sz w:val="28"/>
          <w:szCs w:val="28"/>
        </w:rPr>
        <w:t>– 48,6%, 6 класс – 50%</w:t>
      </w:r>
      <w:r w:rsidR="005837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26F3" w:rsidRPr="00F926F3" w:rsidRDefault="00F926F3" w:rsidP="00F926F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26F3">
        <w:rPr>
          <w:rFonts w:ascii="Times New Roman" w:eastAsia="Calibri" w:hAnsi="Times New Roman" w:cs="Times New Roman"/>
          <w:b/>
          <w:sz w:val="28"/>
          <w:szCs w:val="28"/>
        </w:rPr>
        <w:t>Внешние:</w:t>
      </w:r>
    </w:p>
    <w:p w:rsidR="00F926F3" w:rsidRPr="00F926F3" w:rsidRDefault="00F926F3" w:rsidP="00F926F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6F3">
        <w:rPr>
          <w:rFonts w:ascii="Times New Roman" w:eastAsia="Calibri" w:hAnsi="Times New Roman" w:cs="Times New Roman"/>
          <w:sz w:val="28"/>
          <w:szCs w:val="28"/>
        </w:rPr>
        <w:t>- общее «заблуждение» молодёжи, что «всё есть в Интернете, зачем учить», порождает  отсутствие нацеленности на работу по развитию долговременной памяти;</w:t>
      </w:r>
    </w:p>
    <w:p w:rsidR="00F926F3" w:rsidRPr="00F926F3" w:rsidRDefault="00F926F3" w:rsidP="00F926F3">
      <w:pPr>
        <w:pStyle w:val="a4"/>
        <w:numPr>
          <w:ilvl w:val="0"/>
          <w:numId w:val="2"/>
        </w:numPr>
        <w:shd w:val="clear" w:color="auto" w:fill="FFFFFF"/>
        <w:spacing w:before="60" w:beforeAutospacing="0" w:after="180" w:afterAutospacing="0"/>
        <w:jc w:val="both"/>
        <w:textAlignment w:val="baseline"/>
        <w:rPr>
          <w:sz w:val="28"/>
          <w:szCs w:val="28"/>
        </w:rPr>
      </w:pPr>
      <w:r w:rsidRPr="00F926F3">
        <w:rPr>
          <w:sz w:val="28"/>
          <w:szCs w:val="28"/>
        </w:rPr>
        <w:t>- оценки за четверть  выставляются как среднее арифметическое оценок за значительно меньший объем знаний   по каждой теме урока, а на ВПР проверяются   знания по всем темам. При выведении оценки за четверть  средний балл округляется в пользу ученика (с увеличением);</w:t>
      </w:r>
    </w:p>
    <w:p w:rsidR="00F926F3" w:rsidRPr="00F926F3" w:rsidRDefault="00F926F3" w:rsidP="00F926F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926F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58% обучающихся</w:t>
      </w:r>
      <w:r w:rsidRPr="00F926F3">
        <w:rPr>
          <w:rFonts w:ascii="Times New Roman" w:eastAsia="Calibri" w:hAnsi="Times New Roman" w:cs="Times New Roman"/>
          <w:sz w:val="28"/>
          <w:szCs w:val="28"/>
        </w:rPr>
        <w:t xml:space="preserve"> являются подвозимыми, проживающими в 5 разных населённых пунктах, очень сложный подвоз: дети теряют время и дополнительно утомляются;</w:t>
      </w:r>
    </w:p>
    <w:p w:rsidR="00F926F3" w:rsidRPr="00F926F3" w:rsidRDefault="00F926F3" w:rsidP="00F926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C67" w:rsidRPr="009C3C67" w:rsidRDefault="00F926F3" w:rsidP="009C3C6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- 61% обучающих</w:t>
      </w:r>
      <w:r w:rsidRPr="00F926F3">
        <w:rPr>
          <w:rFonts w:ascii="Times New Roman" w:eastAsia="Calibri" w:hAnsi="Times New Roman" w:cs="Times New Roman"/>
          <w:sz w:val="28"/>
          <w:szCs w:val="28"/>
        </w:rPr>
        <w:t>ся из малообеспеченных семей, которые не могут позволить себе дополнительные пособия, ПК и Интернет.</w:t>
      </w:r>
    </w:p>
    <w:p w:rsidR="00F926F3" w:rsidRPr="00F926F3" w:rsidRDefault="00F926F3" w:rsidP="00F926F3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26F3">
        <w:rPr>
          <w:rFonts w:ascii="Times New Roman" w:eastAsia="Calibri" w:hAnsi="Times New Roman" w:cs="Times New Roman"/>
          <w:sz w:val="28"/>
          <w:szCs w:val="28"/>
        </w:rPr>
        <w:t>2.</w:t>
      </w:r>
      <w:r w:rsidRPr="00F926F3">
        <w:rPr>
          <w:rFonts w:ascii="Times New Roman" w:eastAsia="Calibri" w:hAnsi="Times New Roman" w:cs="Times New Roman"/>
          <w:b/>
          <w:sz w:val="28"/>
          <w:szCs w:val="28"/>
        </w:rPr>
        <w:t>Внутренние:</w:t>
      </w:r>
    </w:p>
    <w:p w:rsidR="00F926F3" w:rsidRPr="00F926F3" w:rsidRDefault="00F926F3" w:rsidP="00F926F3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26F3">
        <w:rPr>
          <w:rFonts w:ascii="Times New Roman" w:eastAsia="Calibri" w:hAnsi="Times New Roman" w:cs="Times New Roman"/>
          <w:sz w:val="28"/>
          <w:szCs w:val="28"/>
        </w:rPr>
        <w:t>у детей кратковременная память, поэтому даже получая «заслуженные, честно заработанные» отметки, через некоторое время многие не могут повторить, казалось бы, выученное;</w:t>
      </w:r>
    </w:p>
    <w:p w:rsidR="00F926F3" w:rsidRPr="00F926F3" w:rsidRDefault="00F926F3" w:rsidP="00F926F3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6F3">
        <w:rPr>
          <w:rFonts w:ascii="Times New Roman" w:eastAsia="Calibri" w:hAnsi="Times New Roman" w:cs="Times New Roman"/>
          <w:sz w:val="28"/>
          <w:szCs w:val="28"/>
        </w:rPr>
        <w:t>- слабоуспевающие обучающиеся не проявляют усердия в подготовке, так как  оценки не влияют  на годовые отметки;</w:t>
      </w:r>
    </w:p>
    <w:p w:rsidR="00F926F3" w:rsidRPr="00F926F3" w:rsidRDefault="00F926F3" w:rsidP="00F926F3">
      <w:pPr>
        <w:pStyle w:val="a3"/>
        <w:numPr>
          <w:ilvl w:val="0"/>
          <w:numId w:val="3"/>
        </w:numPr>
        <w:shd w:val="clear" w:color="auto" w:fill="FFFFFF"/>
        <w:spacing w:before="54" w:after="163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926F3">
        <w:rPr>
          <w:rFonts w:ascii="Times New Roman" w:eastAsia="Calibri" w:hAnsi="Times New Roman" w:cs="Times New Roman"/>
          <w:sz w:val="28"/>
          <w:szCs w:val="28"/>
        </w:rPr>
        <w:t>- ВПР это проверка интеллектуальных возможностей обучающихся, а не действие по алгоритму;</w:t>
      </w:r>
    </w:p>
    <w:p w:rsidR="00F926F3" w:rsidRPr="00F926F3" w:rsidRDefault="00F926F3" w:rsidP="00F926F3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6F3">
        <w:rPr>
          <w:rFonts w:ascii="Times New Roman" w:eastAsia="Calibri" w:hAnsi="Times New Roman" w:cs="Times New Roman"/>
          <w:sz w:val="28"/>
          <w:szCs w:val="28"/>
        </w:rPr>
        <w:t>- объёмные задания, которые дети не понимают (низкая техника чтения);</w:t>
      </w:r>
    </w:p>
    <w:p w:rsidR="00F926F3" w:rsidRPr="00F926F3" w:rsidRDefault="00F926F3" w:rsidP="00F926F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926F3">
        <w:rPr>
          <w:rFonts w:ascii="Times New Roman" w:eastAsia="Calibri" w:hAnsi="Times New Roman" w:cs="Times New Roman"/>
          <w:sz w:val="28"/>
          <w:szCs w:val="28"/>
        </w:rPr>
        <w:t>- низкий уровень логического мышления, не позволяющий сформулировать основную мысль или причинно-следственные связи в процессах и явлениях.</w:t>
      </w:r>
    </w:p>
    <w:p w:rsidR="00F926F3" w:rsidRPr="00F926F3" w:rsidRDefault="00F926F3" w:rsidP="00F926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6F3" w:rsidRPr="00F926F3" w:rsidRDefault="00F926F3" w:rsidP="00F926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6F3">
        <w:rPr>
          <w:rFonts w:ascii="Times New Roman" w:eastAsia="Calibri" w:hAnsi="Times New Roman" w:cs="Times New Roman"/>
          <w:sz w:val="28"/>
          <w:szCs w:val="28"/>
        </w:rPr>
        <w:t>Исходя из анализа</w:t>
      </w:r>
      <w:r w:rsidR="00745674">
        <w:rPr>
          <w:rFonts w:ascii="Times New Roman" w:hAnsi="Times New Roman"/>
          <w:sz w:val="28"/>
          <w:szCs w:val="28"/>
        </w:rPr>
        <w:t>,</w:t>
      </w:r>
      <w:r w:rsidRPr="00F92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6F3">
        <w:rPr>
          <w:rFonts w:ascii="Times New Roman" w:eastAsia="Calibri" w:hAnsi="Times New Roman" w:cs="Times New Roman"/>
          <w:b/>
          <w:sz w:val="28"/>
          <w:szCs w:val="28"/>
        </w:rPr>
        <w:t>главные задачи</w:t>
      </w:r>
      <w:r w:rsidRPr="00F926F3">
        <w:rPr>
          <w:rFonts w:ascii="Times New Roman" w:eastAsia="Calibri" w:hAnsi="Times New Roman" w:cs="Times New Roman"/>
          <w:sz w:val="28"/>
          <w:szCs w:val="28"/>
        </w:rPr>
        <w:t xml:space="preserve"> определяем следующим образом:</w:t>
      </w:r>
    </w:p>
    <w:p w:rsidR="00F926F3" w:rsidRPr="00F926F3" w:rsidRDefault="00F926F3" w:rsidP="003A3B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26F3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F926F3">
        <w:rPr>
          <w:sz w:val="28"/>
          <w:szCs w:val="28"/>
        </w:rPr>
        <w:t xml:space="preserve">Проведение информационно-разъяснительной работы с учащимися и </w:t>
      </w:r>
      <w:r>
        <w:rPr>
          <w:sz w:val="28"/>
          <w:szCs w:val="28"/>
        </w:rPr>
        <w:t xml:space="preserve"> </w:t>
      </w:r>
      <w:r w:rsidRPr="00F926F3">
        <w:rPr>
          <w:sz w:val="28"/>
          <w:szCs w:val="28"/>
        </w:rPr>
        <w:t>родителями о важности базовых знаний и приёмах их запоминания.</w:t>
      </w:r>
    </w:p>
    <w:p w:rsidR="00F926F3" w:rsidRDefault="00F926F3" w:rsidP="003A3B1C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26F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53260">
        <w:rPr>
          <w:sz w:val="28"/>
          <w:szCs w:val="28"/>
        </w:rPr>
        <w:t xml:space="preserve"> </w:t>
      </w:r>
      <w:r w:rsidRPr="00F926F3">
        <w:rPr>
          <w:sz w:val="28"/>
          <w:szCs w:val="28"/>
        </w:rPr>
        <w:t>Повышение компетенции педаго</w:t>
      </w:r>
      <w:r>
        <w:rPr>
          <w:sz w:val="28"/>
          <w:szCs w:val="28"/>
        </w:rPr>
        <w:t>га в сфере выявленных проблем -</w:t>
      </w:r>
    </w:p>
    <w:p w:rsidR="00F926F3" w:rsidRPr="00F926F3" w:rsidRDefault="00F926F3" w:rsidP="003A3B1C">
      <w:pPr>
        <w:pStyle w:val="Default"/>
        <w:jc w:val="both"/>
        <w:rPr>
          <w:sz w:val="28"/>
          <w:szCs w:val="28"/>
        </w:rPr>
      </w:pPr>
      <w:r w:rsidRPr="00F926F3">
        <w:rPr>
          <w:sz w:val="28"/>
          <w:szCs w:val="28"/>
        </w:rPr>
        <w:t xml:space="preserve">низкий уровень мотивации обучающихся в получении знаний. </w:t>
      </w:r>
    </w:p>
    <w:p w:rsidR="00F926F3" w:rsidRPr="00F926F3" w:rsidRDefault="00F926F3" w:rsidP="003A3B1C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26F3">
        <w:rPr>
          <w:sz w:val="28"/>
          <w:szCs w:val="28"/>
        </w:rPr>
        <w:t xml:space="preserve">3. </w:t>
      </w:r>
      <w:r w:rsidR="00853260">
        <w:rPr>
          <w:sz w:val="28"/>
          <w:szCs w:val="28"/>
        </w:rPr>
        <w:t xml:space="preserve"> </w:t>
      </w:r>
      <w:r w:rsidRPr="00F926F3">
        <w:rPr>
          <w:sz w:val="28"/>
          <w:szCs w:val="28"/>
        </w:rPr>
        <w:t>Формирование положительного отношения к обучению.</w:t>
      </w:r>
    </w:p>
    <w:p w:rsidR="00F926F3" w:rsidRPr="00F926F3" w:rsidRDefault="00F926F3" w:rsidP="003A3B1C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53260">
        <w:rPr>
          <w:sz w:val="28"/>
          <w:szCs w:val="28"/>
        </w:rPr>
        <w:t xml:space="preserve">4. </w:t>
      </w:r>
      <w:r w:rsidR="00F6199E">
        <w:rPr>
          <w:sz w:val="28"/>
          <w:szCs w:val="28"/>
        </w:rPr>
        <w:t>Проведение индивидуальных занятий</w:t>
      </w:r>
      <w:r w:rsidRPr="00F926F3">
        <w:rPr>
          <w:sz w:val="28"/>
          <w:szCs w:val="28"/>
        </w:rPr>
        <w:t xml:space="preserve"> </w:t>
      </w:r>
      <w:r w:rsidR="00F6199E">
        <w:rPr>
          <w:sz w:val="28"/>
          <w:szCs w:val="28"/>
        </w:rPr>
        <w:t xml:space="preserve">со </w:t>
      </w:r>
      <w:r w:rsidRPr="00F926F3">
        <w:rPr>
          <w:sz w:val="28"/>
          <w:szCs w:val="28"/>
        </w:rPr>
        <w:t>слабоуспевающим</w:t>
      </w:r>
      <w:r w:rsidR="00F6199E">
        <w:rPr>
          <w:sz w:val="28"/>
          <w:szCs w:val="28"/>
        </w:rPr>
        <w:t>и</w:t>
      </w:r>
      <w:r w:rsidRPr="00F926F3">
        <w:rPr>
          <w:sz w:val="28"/>
          <w:szCs w:val="28"/>
        </w:rPr>
        <w:t xml:space="preserve"> и неуспевающим</w:t>
      </w:r>
      <w:r w:rsidR="00F6199E">
        <w:rPr>
          <w:sz w:val="28"/>
          <w:szCs w:val="28"/>
        </w:rPr>
        <w:t>и</w:t>
      </w:r>
      <w:r w:rsidRPr="00F926F3">
        <w:rPr>
          <w:sz w:val="28"/>
          <w:szCs w:val="28"/>
        </w:rPr>
        <w:t xml:space="preserve"> учащимся.</w:t>
      </w:r>
    </w:p>
    <w:p w:rsidR="00F926F3" w:rsidRDefault="00F926F3" w:rsidP="003A3B1C">
      <w:pPr>
        <w:pStyle w:val="Default"/>
        <w:ind w:left="720"/>
        <w:jc w:val="both"/>
        <w:rPr>
          <w:sz w:val="28"/>
          <w:szCs w:val="28"/>
        </w:rPr>
      </w:pPr>
    </w:p>
    <w:p w:rsidR="001611E7" w:rsidRPr="00F926F3" w:rsidRDefault="001611E7" w:rsidP="003A3B1C">
      <w:pPr>
        <w:pStyle w:val="Default"/>
        <w:ind w:left="720"/>
        <w:jc w:val="both"/>
        <w:rPr>
          <w:sz w:val="28"/>
          <w:szCs w:val="28"/>
        </w:rPr>
      </w:pPr>
    </w:p>
    <w:p w:rsidR="00F926F3" w:rsidRDefault="00583757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837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1349">
        <w:rPr>
          <w:rFonts w:ascii="Times New Roman" w:hAnsi="Times New Roman" w:cs="Times New Roman"/>
          <w:b/>
          <w:sz w:val="28"/>
          <w:szCs w:val="28"/>
        </w:rPr>
        <w:t>МБОУ «</w:t>
      </w:r>
      <w:r w:rsidR="001611E7">
        <w:rPr>
          <w:rFonts w:ascii="Times New Roman" w:hAnsi="Times New Roman" w:cs="Times New Roman"/>
          <w:b/>
          <w:sz w:val="28"/>
          <w:szCs w:val="28"/>
        </w:rPr>
        <w:t>Тарасовская СОШ»</w:t>
      </w:r>
      <w:r w:rsidRPr="00583757">
        <w:rPr>
          <w:rFonts w:ascii="Times New Roman" w:hAnsi="Times New Roman" w:cs="Times New Roman"/>
          <w:b/>
          <w:sz w:val="28"/>
          <w:szCs w:val="28"/>
        </w:rPr>
        <w:t>:</w:t>
      </w:r>
    </w:p>
    <w:p w:rsidR="00583757" w:rsidRDefault="00583757" w:rsidP="00583757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8147B">
        <w:rPr>
          <w:rFonts w:asciiTheme="majorBidi" w:hAnsiTheme="majorBidi" w:cstheme="majorBidi"/>
          <w:sz w:val="28"/>
          <w:szCs w:val="28"/>
        </w:rPr>
        <w:t>Результаты ВПР по математике за 2018 год показывают</w:t>
      </w:r>
      <w:r>
        <w:rPr>
          <w:rFonts w:asciiTheme="majorBidi" w:hAnsiTheme="majorBidi" w:cstheme="majorBidi"/>
          <w:sz w:val="28"/>
          <w:szCs w:val="28"/>
        </w:rPr>
        <w:t xml:space="preserve">, что 35% обучающихся 5 классов и 40 % обучающихся 6 классов имеют отметки «2». В 2019 году учащиеся 6 классов имеют 32% неудовлетворительных отметок. Анализ показал, что в данных классах 28% обучающихся из малообеспеченных семей, которые имеют низкую учебную мотивацию. Родители в этих семьях самоустраняются от воспитания и не обеспечивают должный контроль за подготовкой детей  к контрольным процедурам. С детьми проводятся дополнительные занятия, но 25% ребят из этих классов  проживают в других населенных пунктах и время занятий с ними ограничено графиком подвоза.  Педагог, преподающий в этих классах, имеет высшее образование и профессиональную переподготовку по профилю преподавания. Стаж работы на момент проведения ВПР  - 3 года, курсов повышения квалификации не проходил. </w:t>
      </w:r>
    </w:p>
    <w:p w:rsidR="00583757" w:rsidRDefault="00583757" w:rsidP="00583757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ВПР по русскому языку в 5 классе в 2018 году и в 6 классе в 2019 году, показала, что в данном классе качество успеваемости на низком уровне – 37 и 35% неудовлетворительных отметок, соответственно. Помимо уже названных факторов, способствующих низкой успеваемости, в данном классе можно отметить неопытность педагога. Учитель, ведущий русский язык в данном классе, имеет 2 года педагогического стажа. </w:t>
      </w:r>
    </w:p>
    <w:p w:rsidR="00745674" w:rsidRPr="00745674" w:rsidRDefault="00745674" w:rsidP="00745674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21349">
        <w:rPr>
          <w:b/>
          <w:color w:val="000000"/>
          <w:sz w:val="28"/>
          <w:szCs w:val="28"/>
        </w:rPr>
        <w:t>Решение:</w:t>
      </w:r>
    </w:p>
    <w:p w:rsidR="00745674" w:rsidRDefault="00745674" w:rsidP="0074567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21349">
        <w:rPr>
          <w:color w:val="000000"/>
          <w:sz w:val="28"/>
          <w:szCs w:val="28"/>
        </w:rPr>
        <w:t xml:space="preserve">роводится </w:t>
      </w:r>
      <w:r w:rsidRPr="00547648">
        <w:rPr>
          <w:color w:val="000000"/>
          <w:sz w:val="28"/>
          <w:szCs w:val="28"/>
        </w:rPr>
        <w:t xml:space="preserve"> работ</w:t>
      </w:r>
      <w:r w:rsidR="00B21349">
        <w:rPr>
          <w:color w:val="000000"/>
          <w:sz w:val="28"/>
          <w:szCs w:val="28"/>
        </w:rPr>
        <w:t>а</w:t>
      </w:r>
      <w:r w:rsidRPr="00547648">
        <w:rPr>
          <w:color w:val="000000"/>
          <w:sz w:val="28"/>
          <w:szCs w:val="28"/>
        </w:rPr>
        <w:t xml:space="preserve"> с обучающимися и их родителями</w:t>
      </w:r>
      <w:r>
        <w:rPr>
          <w:color w:val="000000"/>
          <w:sz w:val="28"/>
          <w:szCs w:val="28"/>
        </w:rPr>
        <w:t xml:space="preserve"> по повышению учебной мотивации</w:t>
      </w:r>
      <w:r w:rsidRPr="00547648">
        <w:rPr>
          <w:color w:val="000000"/>
          <w:sz w:val="28"/>
          <w:szCs w:val="28"/>
        </w:rPr>
        <w:t>.</w:t>
      </w:r>
    </w:p>
    <w:p w:rsidR="00745674" w:rsidRPr="00B21349" w:rsidRDefault="00B21349" w:rsidP="00B2134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Усилена</w:t>
      </w:r>
      <w:r w:rsidR="00745674" w:rsidRPr="00547648">
        <w:rPr>
          <w:color w:val="000000"/>
          <w:sz w:val="28"/>
          <w:szCs w:val="28"/>
        </w:rPr>
        <w:t xml:space="preserve"> теоретическ</w:t>
      </w:r>
      <w:r>
        <w:rPr>
          <w:color w:val="000000"/>
          <w:sz w:val="28"/>
          <w:szCs w:val="28"/>
        </w:rPr>
        <w:t>ая</w:t>
      </w:r>
      <w:r w:rsidR="00745674" w:rsidRPr="00547648">
        <w:rPr>
          <w:color w:val="000000"/>
          <w:sz w:val="28"/>
          <w:szCs w:val="28"/>
        </w:rPr>
        <w:t xml:space="preserve"> подготовк</w:t>
      </w:r>
      <w:r>
        <w:rPr>
          <w:color w:val="000000"/>
          <w:sz w:val="28"/>
          <w:szCs w:val="28"/>
        </w:rPr>
        <w:t>а</w:t>
      </w:r>
      <w:r w:rsidR="00745674" w:rsidRPr="00547648">
        <w:rPr>
          <w:color w:val="000000"/>
          <w:sz w:val="28"/>
          <w:szCs w:val="28"/>
        </w:rPr>
        <w:t xml:space="preserve"> учащихся.</w:t>
      </w:r>
    </w:p>
    <w:p w:rsidR="002148B3" w:rsidRDefault="002148B3" w:rsidP="002148B3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Педагоги школы, преподающие математику и русский язык,  проходят дистанционные курсы «Учитель будущего», организованные на Федеральном портале цифровой среды дополнительного профессионального образования.</w:t>
      </w:r>
    </w:p>
    <w:p w:rsidR="00F6199E" w:rsidRPr="00547648" w:rsidRDefault="002148B3" w:rsidP="0074567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 обучающимися, показавшими низкий уровень выполнения диагностической работы организованы индивидуальные и групповые занятия по отработке наиболее проблемных тем. В уроки включены упражнения из примерных проверочных работ для тренировки учащихся в выполнении подобных заданий.</w:t>
      </w:r>
    </w:p>
    <w:p w:rsidR="00583757" w:rsidRDefault="00583757" w:rsidP="00583757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583757" w:rsidRDefault="00583757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1E7" w:rsidRDefault="001611E7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88" w:rsidRPr="00564388" w:rsidRDefault="00564388" w:rsidP="00564388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388">
        <w:rPr>
          <w:rFonts w:ascii="Times New Roman" w:hAnsi="Times New Roman" w:cs="Times New Roman"/>
          <w:b/>
          <w:sz w:val="28"/>
          <w:szCs w:val="28"/>
        </w:rPr>
        <w:t xml:space="preserve">                                МОБУ «Журавлевская ООШ»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4388" w:rsidRPr="00564388" w:rsidRDefault="00564388" w:rsidP="0056438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4388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а из причин низких результатов - низкая</w:t>
      </w:r>
      <w:r w:rsidRPr="0056438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4388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388">
        <w:rPr>
          <w:rFonts w:ascii="Times New Roman" w:hAnsi="Times New Roman" w:cs="Times New Roman"/>
          <w:sz w:val="28"/>
          <w:szCs w:val="28"/>
        </w:rPr>
        <w:t xml:space="preserve"> обучающихся и родителей. Учителя - предметники, классные руководители, администрация  неоднократно проводили беседы со слабоуспевающими  учащимися и их  родителями, выясняли  проблемы в обучении, пытались найти пути их решения. Педагоги организовывали для 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564388">
        <w:rPr>
          <w:rFonts w:ascii="Times New Roman" w:hAnsi="Times New Roman" w:cs="Times New Roman"/>
          <w:sz w:val="28"/>
          <w:szCs w:val="28"/>
        </w:rPr>
        <w:t xml:space="preserve">индивидуальные дополнительные занятия.  </w:t>
      </w:r>
    </w:p>
    <w:p w:rsidR="00365278" w:rsidRPr="00365278" w:rsidRDefault="00564388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2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5278" w:rsidRPr="00365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278" w:rsidRPr="00365278">
        <w:rPr>
          <w:rFonts w:ascii="Times New Roman" w:hAnsi="Times New Roman" w:cs="Times New Roman"/>
          <w:sz w:val="28"/>
          <w:szCs w:val="28"/>
        </w:rPr>
        <w:t>В ноябре для  педагогов   был организован  внутришкольный  практический  семинар  по теме «Требования к оцениванию результатов образования по ФГОС».</w:t>
      </w:r>
    </w:p>
    <w:p w:rsidR="00365278" w:rsidRPr="00365278" w:rsidRDefault="00365278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278">
        <w:rPr>
          <w:rFonts w:ascii="Times New Roman" w:hAnsi="Times New Roman" w:cs="Times New Roman"/>
          <w:sz w:val="28"/>
          <w:szCs w:val="28"/>
        </w:rPr>
        <w:t xml:space="preserve">    В декабре провели тематическое совещание   по теме «Цели  и задачи проведения  ВПР, критерии оценивания результатов, открытость процедуры проведения ВПР: проблемы и пути их решения».</w:t>
      </w:r>
    </w:p>
    <w:p w:rsidR="00365278" w:rsidRPr="00365278" w:rsidRDefault="00365278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278">
        <w:rPr>
          <w:rFonts w:ascii="Times New Roman" w:hAnsi="Times New Roman" w:cs="Times New Roman"/>
          <w:sz w:val="28"/>
          <w:szCs w:val="28"/>
        </w:rPr>
        <w:t xml:space="preserve">     С целью реализации преемственности между начальной и основной школой организовали взаимопосещение  уроков. </w:t>
      </w:r>
    </w:p>
    <w:p w:rsidR="00365278" w:rsidRPr="00365278" w:rsidRDefault="00365278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278">
        <w:rPr>
          <w:rFonts w:ascii="Times New Roman" w:hAnsi="Times New Roman" w:cs="Times New Roman"/>
          <w:sz w:val="28"/>
          <w:szCs w:val="28"/>
        </w:rPr>
        <w:t xml:space="preserve">     В январе - феврале  2020г. провели  совместную методическую работу учителей начальных классов и учителей основной школы для  проведения тренировочных работ в 4 – 8 классах с использованием шаблонов ВПР и подробный анализ выполненных работ. </w:t>
      </w:r>
    </w:p>
    <w:p w:rsidR="00365278" w:rsidRPr="00365278" w:rsidRDefault="00365278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278">
        <w:rPr>
          <w:rFonts w:ascii="Times New Roman" w:hAnsi="Times New Roman" w:cs="Times New Roman"/>
          <w:sz w:val="28"/>
          <w:szCs w:val="28"/>
        </w:rPr>
        <w:t xml:space="preserve">      В марте  провели  анализ выполнения программного материала по предметам по итогам 3 четверти с целью скоординировать  дальнейшую работу по устранению пробелов в знаниях, организовать индивидуальную работу со слабоуспевающими учащимися;</w:t>
      </w:r>
    </w:p>
    <w:p w:rsidR="00365278" w:rsidRDefault="00365278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5278">
        <w:rPr>
          <w:rFonts w:ascii="Times New Roman" w:hAnsi="Times New Roman" w:cs="Times New Roman"/>
          <w:sz w:val="28"/>
          <w:szCs w:val="28"/>
        </w:rPr>
        <w:t xml:space="preserve">      В 2020-2021 учебном году приняли решение использовать ресурсы внеурочной деятельности  для повышения уровня учебной мотивации учащихся.  В школе 22 ученика приезжают из близлежащих деревень, для них работает группа продленного дня, по необходимости проводятся дополнительные занятия по предметам, вовлекаем их во внеурочную деятельность.</w:t>
      </w:r>
    </w:p>
    <w:p w:rsidR="00082DF7" w:rsidRDefault="00082DF7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2DF7" w:rsidRPr="00082DF7" w:rsidRDefault="00082DF7" w:rsidP="00365278">
      <w:pPr>
        <w:tabs>
          <w:tab w:val="left" w:pos="90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2DF7">
        <w:rPr>
          <w:rFonts w:ascii="Times New Roman" w:hAnsi="Times New Roman" w:cs="Times New Roman"/>
          <w:b/>
          <w:sz w:val="28"/>
          <w:szCs w:val="28"/>
        </w:rPr>
        <w:t>МБОУ «Калинкинская ООШ»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2DF7" w:rsidRPr="001F21B9" w:rsidRDefault="00082DF7" w:rsidP="00082DF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B9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Внутренние факторы - особенности контингента учащихся (большинство обучающихся имеют низкий уровень обученности: не могут выполнять задания по образцу; не могут воспроизвести уже решённое задание; нуждаются в постоянном контроле учителя при выполнении работы; </w:t>
      </w:r>
      <w:r w:rsidRPr="001F21B9">
        <w:rPr>
          <w:rFonts w:ascii="Times New Roman" w:hAnsi="Times New Roman" w:cs="Times New Roman"/>
          <w:color w:val="000000"/>
          <w:sz w:val="28"/>
          <w:szCs w:val="28"/>
        </w:rPr>
        <w:t>не владеют техникой осмысленного осознанного чтения, отсюда затруднения в понимании текста задания; не стремятся понимать и применять на практике в учебной деятельности математическую терминологию, правила, определения).</w:t>
      </w:r>
    </w:p>
    <w:p w:rsidR="00082DF7" w:rsidRDefault="00082DF7" w:rsidP="00082DF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201">
        <w:rPr>
          <w:rFonts w:ascii="Times New Roman" w:hAnsi="Times New Roman" w:cs="Times New Roman"/>
          <w:sz w:val="28"/>
          <w:szCs w:val="28"/>
        </w:rPr>
        <w:t xml:space="preserve">Внешние факторы - территориальная удаленность школы, ограниченная транспортная доступность. Осуществляется подвоз детей из трёх деревень (46% из 5-7 классов). </w:t>
      </w:r>
    </w:p>
    <w:p w:rsidR="00E65201" w:rsidRPr="00E65201" w:rsidRDefault="00E65201" w:rsidP="00E6520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201" w:rsidRPr="00E65201" w:rsidRDefault="00E65201" w:rsidP="00082DF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201">
        <w:rPr>
          <w:rFonts w:ascii="Times New Roman" w:hAnsi="Times New Roman" w:cs="Times New Roman"/>
          <w:b/>
          <w:sz w:val="28"/>
          <w:szCs w:val="28"/>
        </w:rPr>
        <w:t>Пути решения:</w:t>
      </w:r>
    </w:p>
    <w:p w:rsidR="00E65201" w:rsidRDefault="00E65201" w:rsidP="00E65201">
      <w:pPr>
        <w:pStyle w:val="a4"/>
        <w:shd w:val="clear" w:color="auto" w:fill="FFFFFF"/>
        <w:spacing w:before="0" w:beforeAutospacing="0" w:after="0" w:afterAutospacing="0" w:line="328" w:lineRule="atLeast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1. Индивидуальные и групповые занятия с неуспевающими учащимися. </w:t>
      </w:r>
    </w:p>
    <w:p w:rsidR="00E65201" w:rsidRDefault="00E65201" w:rsidP="00E65201">
      <w:pPr>
        <w:pStyle w:val="a4"/>
        <w:shd w:val="clear" w:color="auto" w:fill="FFFFFF"/>
        <w:spacing w:before="0" w:beforeAutospacing="0" w:after="0" w:afterAutospacing="0" w:line="328" w:lineRule="atLeast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2. Выполнение в течение урока заданий, аналогичных Всероссийским проверочным работам. </w:t>
      </w:r>
    </w:p>
    <w:p w:rsidR="00E65201" w:rsidRPr="00547648" w:rsidRDefault="00E65201" w:rsidP="00E65201">
      <w:pPr>
        <w:pStyle w:val="a4"/>
        <w:shd w:val="clear" w:color="auto" w:fill="FFFFFF"/>
        <w:spacing w:before="0" w:beforeAutospacing="0" w:after="0" w:afterAutospacing="0" w:line="328" w:lineRule="atLeast"/>
        <w:ind w:left="72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3.  Проведение работы с учащимися и их родителями по повышению мотивации к получению образования.</w:t>
      </w:r>
    </w:p>
    <w:p w:rsidR="00E65201" w:rsidRDefault="00E65201" w:rsidP="00E65201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082DF7" w:rsidRDefault="00082DF7" w:rsidP="00082DF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26" w:rsidRPr="00274026" w:rsidRDefault="00274026" w:rsidP="00082DF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026">
        <w:rPr>
          <w:rFonts w:ascii="Times New Roman" w:hAnsi="Times New Roman" w:cs="Times New Roman"/>
          <w:b/>
          <w:sz w:val="28"/>
          <w:szCs w:val="28"/>
        </w:rPr>
        <w:t xml:space="preserve">                               МБОУ «Пьяновская ООШ»:</w:t>
      </w:r>
    </w:p>
    <w:p w:rsidR="00274026" w:rsidRPr="00274026" w:rsidRDefault="00274026" w:rsidP="0027402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74026">
        <w:rPr>
          <w:rFonts w:ascii="Times New Roman" w:hAnsi="Times New Roman"/>
          <w:sz w:val="28"/>
          <w:szCs w:val="28"/>
        </w:rPr>
        <w:t>Дети не мотивированы показывать хорошие результаты ВПР, так как на их отметки они не влияют.</w:t>
      </w:r>
    </w:p>
    <w:p w:rsidR="00274026" w:rsidRPr="00274026" w:rsidRDefault="00274026" w:rsidP="0027402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74026">
        <w:rPr>
          <w:rFonts w:ascii="Times New Roman" w:hAnsi="Times New Roman"/>
          <w:sz w:val="28"/>
          <w:szCs w:val="28"/>
        </w:rPr>
        <w:t>Учащиеся 5 класса плохо знают таблицу умножения, путаются в компонентах действий. Не могут логически осмыслить путь решения задач.</w:t>
      </w:r>
    </w:p>
    <w:p w:rsidR="00274026" w:rsidRPr="00274026" w:rsidRDefault="00274026" w:rsidP="0027402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74026">
        <w:rPr>
          <w:rFonts w:ascii="Times New Roman" w:hAnsi="Times New Roman" w:cs="Times New Roman"/>
          <w:sz w:val="28"/>
          <w:szCs w:val="28"/>
        </w:rPr>
        <w:t>По русскому языку учащимся 5 и 6 класса трудно переключаться с одного объемного задания на другие. Они устают долго думать, п</w:t>
      </w:r>
      <w:r>
        <w:rPr>
          <w:rFonts w:ascii="Times New Roman" w:hAnsi="Times New Roman" w:cs="Times New Roman"/>
          <w:sz w:val="28"/>
          <w:szCs w:val="28"/>
        </w:rPr>
        <w:t>оэтому часть работы  не выполняют</w:t>
      </w:r>
      <w:r w:rsidRPr="00274026">
        <w:rPr>
          <w:rFonts w:ascii="Times New Roman" w:hAnsi="Times New Roman" w:cs="Times New Roman"/>
          <w:sz w:val="28"/>
          <w:szCs w:val="28"/>
        </w:rPr>
        <w:t xml:space="preserve">, либо выполняют, невнимательно  прочитав задание.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4026">
        <w:rPr>
          <w:rFonts w:ascii="Times New Roman" w:hAnsi="Times New Roman" w:cs="Times New Roman"/>
          <w:sz w:val="28"/>
          <w:szCs w:val="28"/>
        </w:rPr>
        <w:t xml:space="preserve">вои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4026">
        <w:rPr>
          <w:rFonts w:ascii="Times New Roman" w:hAnsi="Times New Roman" w:cs="Times New Roman"/>
          <w:sz w:val="28"/>
          <w:szCs w:val="28"/>
        </w:rPr>
        <w:t>аботы не перепроверяют.</w:t>
      </w:r>
    </w:p>
    <w:p w:rsidR="00274026" w:rsidRPr="00274026" w:rsidRDefault="00274026" w:rsidP="0027402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274026">
        <w:rPr>
          <w:rFonts w:ascii="Times New Roman" w:hAnsi="Times New Roman"/>
          <w:sz w:val="28"/>
          <w:szCs w:val="28"/>
        </w:rPr>
        <w:t>Больший контингент обучающихся приходит из начальной школы немотивированный, память слабая.  Поэтому дети усваивают материал сегодня, а завтра его уже не помнят. Контроль со стороны родителей ослаблен. Заниматься дополнительно после уроков дети практически не остаются.</w:t>
      </w:r>
    </w:p>
    <w:p w:rsidR="00274026" w:rsidRPr="00274026" w:rsidRDefault="00274026" w:rsidP="00274026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74026" w:rsidRPr="00274026" w:rsidRDefault="00274026" w:rsidP="00274026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74026">
        <w:rPr>
          <w:rFonts w:ascii="Times New Roman" w:hAnsi="Times New Roman"/>
          <w:b/>
          <w:sz w:val="28"/>
          <w:szCs w:val="28"/>
        </w:rPr>
        <w:t xml:space="preserve">План работы школы по низким результатам ВПР  </w:t>
      </w:r>
    </w:p>
    <w:p w:rsidR="00274026" w:rsidRPr="00274026" w:rsidRDefault="00274026" w:rsidP="00274026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74026">
        <w:rPr>
          <w:rFonts w:ascii="Times New Roman" w:hAnsi="Times New Roman"/>
          <w:b/>
          <w:sz w:val="28"/>
          <w:szCs w:val="28"/>
        </w:rPr>
        <w:t>в 2018,2019  учебном году.</w:t>
      </w:r>
    </w:p>
    <w:p w:rsidR="00274026" w:rsidRPr="00274026" w:rsidRDefault="00274026" w:rsidP="00274026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74026" w:rsidRPr="00274026" w:rsidRDefault="00274026" w:rsidP="00274026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274026">
        <w:rPr>
          <w:rFonts w:ascii="Times New Roman" w:hAnsi="Times New Roman"/>
          <w:sz w:val="28"/>
          <w:szCs w:val="28"/>
        </w:rPr>
        <w:t>Анализ по итогам проведения ВПР в 2018,2019 г.</w:t>
      </w:r>
    </w:p>
    <w:p w:rsidR="00274026" w:rsidRPr="00274026" w:rsidRDefault="00274026" w:rsidP="00274026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274026">
        <w:rPr>
          <w:rFonts w:ascii="Times New Roman" w:hAnsi="Times New Roman"/>
          <w:sz w:val="28"/>
          <w:szCs w:val="28"/>
        </w:rPr>
        <w:lastRenderedPageBreak/>
        <w:t>Организация работы учителей – предметников по вопросам подготовки и проведения ВПР, системе оценивания, по структуре и содержанию проверочных работ.</w:t>
      </w:r>
    </w:p>
    <w:p w:rsidR="00274026" w:rsidRPr="00274026" w:rsidRDefault="00274026" w:rsidP="00274026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274026">
        <w:rPr>
          <w:rFonts w:ascii="Times New Roman" w:hAnsi="Times New Roman"/>
          <w:color w:val="000000" w:themeColor="text1"/>
          <w:sz w:val="28"/>
          <w:szCs w:val="28"/>
        </w:rPr>
        <w:t>Организация консультативной помощи учителям-предметникам по вопросу подготовки и проведения ВПР,  по структуре и содержанию проверочных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4026" w:rsidRPr="00274026" w:rsidRDefault="00274026" w:rsidP="00274026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274026">
        <w:rPr>
          <w:rFonts w:ascii="Times New Roman" w:hAnsi="Times New Roman"/>
          <w:sz w:val="28"/>
          <w:szCs w:val="28"/>
        </w:rPr>
        <w:t>Организация прохождения курсов повышения профессиональной компетенции учителями-предметниками, учащиеся которых показывают низкие образовательные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274026" w:rsidRPr="00274026" w:rsidRDefault="00274026" w:rsidP="0027402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082DF7" w:rsidRPr="001F21B9" w:rsidRDefault="00082DF7" w:rsidP="00082DF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78" w:rsidRPr="009E0A9D" w:rsidRDefault="00365278" w:rsidP="00365278">
      <w:pPr>
        <w:tabs>
          <w:tab w:val="left" w:pos="9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11E7" w:rsidRPr="00583757" w:rsidRDefault="001611E7" w:rsidP="003A3B1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11E7" w:rsidRPr="00583757" w:rsidSect="00542A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AD" w:rsidRDefault="007F7DAD" w:rsidP="00653CD0">
      <w:pPr>
        <w:spacing w:after="0" w:line="240" w:lineRule="auto"/>
      </w:pPr>
      <w:r>
        <w:separator/>
      </w:r>
    </w:p>
  </w:endnote>
  <w:endnote w:type="continuationSeparator" w:id="1">
    <w:p w:rsidR="007F7DAD" w:rsidRDefault="007F7DAD" w:rsidP="0065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8391"/>
      <w:docPartObj>
        <w:docPartGallery w:val="Page Numbers (Bottom of Page)"/>
        <w:docPartUnique/>
      </w:docPartObj>
    </w:sdtPr>
    <w:sdtContent>
      <w:p w:rsidR="00B21349" w:rsidRDefault="00B076DA">
        <w:pPr>
          <w:pStyle w:val="ab"/>
          <w:jc w:val="right"/>
        </w:pPr>
        <w:fldSimple w:instr=" PAGE   \* MERGEFORMAT ">
          <w:r w:rsidR="00707E03">
            <w:rPr>
              <w:noProof/>
            </w:rPr>
            <w:t>1</w:t>
          </w:r>
        </w:fldSimple>
      </w:p>
    </w:sdtContent>
  </w:sdt>
  <w:p w:rsidR="00B21349" w:rsidRDefault="00B213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AD" w:rsidRDefault="007F7DAD" w:rsidP="00653CD0">
      <w:pPr>
        <w:spacing w:after="0" w:line="240" w:lineRule="auto"/>
      </w:pPr>
      <w:r>
        <w:separator/>
      </w:r>
    </w:p>
  </w:footnote>
  <w:footnote w:type="continuationSeparator" w:id="1">
    <w:p w:rsidR="007F7DAD" w:rsidRDefault="007F7DAD" w:rsidP="0065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19E2"/>
    <w:multiLevelType w:val="hybridMultilevel"/>
    <w:tmpl w:val="A086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01E5"/>
    <w:multiLevelType w:val="hybridMultilevel"/>
    <w:tmpl w:val="F644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2D87"/>
    <w:multiLevelType w:val="hybridMultilevel"/>
    <w:tmpl w:val="9436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1F2"/>
    <w:multiLevelType w:val="hybridMultilevel"/>
    <w:tmpl w:val="7D78FF16"/>
    <w:lvl w:ilvl="0" w:tplc="8EAE0D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98D4969"/>
    <w:multiLevelType w:val="hybridMultilevel"/>
    <w:tmpl w:val="EC3C4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31C22"/>
    <w:multiLevelType w:val="hybridMultilevel"/>
    <w:tmpl w:val="B9B87E1C"/>
    <w:lvl w:ilvl="0" w:tplc="A2343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43900"/>
    <w:multiLevelType w:val="hybridMultilevel"/>
    <w:tmpl w:val="23EC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C400A"/>
    <w:multiLevelType w:val="hybridMultilevel"/>
    <w:tmpl w:val="6A0E15E4"/>
    <w:lvl w:ilvl="0" w:tplc="B9188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F9B"/>
    <w:rsid w:val="00082DF7"/>
    <w:rsid w:val="000C5B7C"/>
    <w:rsid w:val="00153251"/>
    <w:rsid w:val="001611E7"/>
    <w:rsid w:val="002148B3"/>
    <w:rsid w:val="00232521"/>
    <w:rsid w:val="002449CD"/>
    <w:rsid w:val="00274026"/>
    <w:rsid w:val="002C7BF8"/>
    <w:rsid w:val="0036173F"/>
    <w:rsid w:val="00365278"/>
    <w:rsid w:val="003A3B1C"/>
    <w:rsid w:val="003B268B"/>
    <w:rsid w:val="00416E10"/>
    <w:rsid w:val="0049607A"/>
    <w:rsid w:val="004F2709"/>
    <w:rsid w:val="005038E7"/>
    <w:rsid w:val="00542A29"/>
    <w:rsid w:val="00564388"/>
    <w:rsid w:val="00583757"/>
    <w:rsid w:val="005C5F9B"/>
    <w:rsid w:val="00653CD0"/>
    <w:rsid w:val="007034D2"/>
    <w:rsid w:val="00707E03"/>
    <w:rsid w:val="00717A65"/>
    <w:rsid w:val="00745674"/>
    <w:rsid w:val="007648B8"/>
    <w:rsid w:val="007A5986"/>
    <w:rsid w:val="007F7DAD"/>
    <w:rsid w:val="00853260"/>
    <w:rsid w:val="00981387"/>
    <w:rsid w:val="009925D9"/>
    <w:rsid w:val="00995F18"/>
    <w:rsid w:val="009B3EB5"/>
    <w:rsid w:val="009B580E"/>
    <w:rsid w:val="009C3C67"/>
    <w:rsid w:val="009F3DD0"/>
    <w:rsid w:val="00AC7D5D"/>
    <w:rsid w:val="00B076DA"/>
    <w:rsid w:val="00B21349"/>
    <w:rsid w:val="00B50C3F"/>
    <w:rsid w:val="00D357B7"/>
    <w:rsid w:val="00DA5153"/>
    <w:rsid w:val="00E24DD4"/>
    <w:rsid w:val="00E27E56"/>
    <w:rsid w:val="00E65201"/>
    <w:rsid w:val="00F6199E"/>
    <w:rsid w:val="00F9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2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214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148B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07A"/>
    <w:rPr>
      <w:rFonts w:ascii="Tahoma" w:hAnsi="Tahoma" w:cs="Tahoma"/>
      <w:sz w:val="16"/>
      <w:szCs w:val="16"/>
    </w:rPr>
  </w:style>
  <w:style w:type="paragraph" w:customStyle="1" w:styleId="BodySingle">
    <w:name w:val="Body Single"/>
    <w:rsid w:val="002C7B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3CD0"/>
  </w:style>
  <w:style w:type="paragraph" w:styleId="ab">
    <w:name w:val="footer"/>
    <w:basedOn w:val="a"/>
    <w:link w:val="ac"/>
    <w:uiPriority w:val="99"/>
    <w:unhideWhenUsed/>
    <w:rsid w:val="0065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3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Управление</cp:lastModifiedBy>
  <cp:revision>2</cp:revision>
  <cp:lastPrinted>2020-10-20T07:13:00Z</cp:lastPrinted>
  <dcterms:created xsi:type="dcterms:W3CDTF">2021-07-30T05:29:00Z</dcterms:created>
  <dcterms:modified xsi:type="dcterms:W3CDTF">2021-07-30T05:29:00Z</dcterms:modified>
</cp:coreProperties>
</file>