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20" w:rsidRDefault="0034143E">
      <w:pPr>
        <w:pStyle w:val="a4"/>
      </w:pPr>
      <w:bookmarkStart w:id="0" w:name="_GoBack"/>
      <w:r>
        <w:t>ПЕРЕЧЕНЬ</w:t>
      </w:r>
    </w:p>
    <w:p w:rsidR="00E67720" w:rsidRDefault="0034143E">
      <w:pPr>
        <w:pStyle w:val="a3"/>
        <w:spacing w:line="321" w:lineRule="exact"/>
        <w:ind w:left="573" w:right="579" w:firstLine="0"/>
        <w:jc w:val="center"/>
      </w:pPr>
      <w:r>
        <w:t>документов</w:t>
      </w:r>
      <w:r>
        <w:rPr>
          <w:spacing w:val="-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E67720" w:rsidRDefault="0034143E">
      <w:pPr>
        <w:pStyle w:val="a3"/>
        <w:ind w:left="702" w:right="714" w:firstLine="0"/>
        <w:jc w:val="center"/>
      </w:pPr>
      <w:r>
        <w:rPr>
          <w:b/>
        </w:rPr>
        <w:t>«</w:t>
      </w:r>
      <w:r>
        <w:t>Прием заявлений о зачислении в муниципальные образовательные</w:t>
      </w:r>
      <w:r>
        <w:rPr>
          <w:spacing w:val="-67"/>
        </w:rPr>
        <w:t xml:space="preserve"> </w:t>
      </w:r>
      <w:r>
        <w:t>учреждения, реализующие основную образовательную программу</w:t>
      </w:r>
      <w:r>
        <w:rPr>
          <w:spacing w:val="1"/>
        </w:rPr>
        <w:t xml:space="preserve"> </w:t>
      </w:r>
      <w:r>
        <w:t>дошкольного образования (детские сады), а также постановка на</w:t>
      </w:r>
      <w:r>
        <w:rPr>
          <w:spacing w:val="1"/>
        </w:rPr>
        <w:t xml:space="preserve"> </w:t>
      </w:r>
      <w:r>
        <w:t>соответствующий учет»</w:t>
      </w:r>
    </w:p>
    <w:bookmarkEnd w:id="0"/>
    <w:p w:rsidR="00E67720" w:rsidRDefault="00E67720">
      <w:pPr>
        <w:pStyle w:val="a3"/>
        <w:ind w:left="0" w:firstLine="0"/>
        <w:jc w:val="left"/>
        <w:rPr>
          <w:sz w:val="30"/>
        </w:rPr>
      </w:pPr>
    </w:p>
    <w:p w:rsidR="00E67720" w:rsidRPr="0034143E" w:rsidRDefault="0034143E" w:rsidP="0034143E">
      <w:pPr>
        <w:pStyle w:val="a5"/>
        <w:numPr>
          <w:ilvl w:val="0"/>
          <w:numId w:val="3"/>
        </w:numPr>
        <w:tabs>
          <w:tab w:val="left" w:pos="942"/>
        </w:tabs>
        <w:spacing w:before="196"/>
        <w:ind w:right="101" w:firstLine="539"/>
        <w:jc w:val="both"/>
        <w:rPr>
          <w:sz w:val="28"/>
        </w:rPr>
      </w:pPr>
      <w:r w:rsidRPr="0034143E">
        <w:rPr>
          <w:sz w:val="28"/>
        </w:rPr>
        <w:t>Для</w:t>
      </w:r>
      <w:r w:rsidRPr="0034143E">
        <w:rPr>
          <w:spacing w:val="13"/>
          <w:sz w:val="28"/>
        </w:rPr>
        <w:t xml:space="preserve"> </w:t>
      </w:r>
      <w:r w:rsidRPr="0034143E">
        <w:rPr>
          <w:sz w:val="28"/>
        </w:rPr>
        <w:t>постановки</w:t>
      </w:r>
      <w:r w:rsidRPr="0034143E">
        <w:rPr>
          <w:spacing w:val="16"/>
          <w:sz w:val="28"/>
        </w:rPr>
        <w:t xml:space="preserve"> </w:t>
      </w:r>
      <w:r w:rsidRPr="0034143E">
        <w:rPr>
          <w:sz w:val="28"/>
        </w:rPr>
        <w:t>на</w:t>
      </w:r>
      <w:r w:rsidRPr="0034143E">
        <w:rPr>
          <w:spacing w:val="17"/>
          <w:sz w:val="28"/>
        </w:rPr>
        <w:t xml:space="preserve"> </w:t>
      </w:r>
      <w:r w:rsidRPr="0034143E">
        <w:rPr>
          <w:sz w:val="28"/>
        </w:rPr>
        <w:t>учет</w:t>
      </w:r>
      <w:r w:rsidRPr="0034143E">
        <w:rPr>
          <w:spacing w:val="16"/>
          <w:sz w:val="28"/>
        </w:rPr>
        <w:t xml:space="preserve"> </w:t>
      </w:r>
      <w:r w:rsidRPr="0034143E">
        <w:rPr>
          <w:sz w:val="28"/>
        </w:rPr>
        <w:t>детей,</w:t>
      </w:r>
      <w:r w:rsidRPr="0034143E">
        <w:rPr>
          <w:spacing w:val="16"/>
          <w:sz w:val="28"/>
        </w:rPr>
        <w:t xml:space="preserve"> </w:t>
      </w:r>
      <w:r w:rsidRPr="0034143E">
        <w:rPr>
          <w:sz w:val="28"/>
        </w:rPr>
        <w:t>нуждающихся</w:t>
      </w:r>
      <w:r w:rsidRPr="0034143E">
        <w:rPr>
          <w:spacing w:val="18"/>
          <w:sz w:val="28"/>
        </w:rPr>
        <w:t xml:space="preserve"> </w:t>
      </w:r>
      <w:r w:rsidRPr="0034143E">
        <w:rPr>
          <w:sz w:val="28"/>
        </w:rPr>
        <w:t>в</w:t>
      </w:r>
      <w:r w:rsidRPr="0034143E">
        <w:rPr>
          <w:spacing w:val="14"/>
          <w:sz w:val="28"/>
        </w:rPr>
        <w:t xml:space="preserve"> </w:t>
      </w:r>
      <w:r w:rsidRPr="0034143E">
        <w:rPr>
          <w:sz w:val="28"/>
        </w:rPr>
        <w:t>определении</w:t>
      </w:r>
      <w:r w:rsidRPr="0034143E">
        <w:rPr>
          <w:spacing w:val="16"/>
          <w:sz w:val="28"/>
        </w:rPr>
        <w:t xml:space="preserve"> </w:t>
      </w:r>
      <w:r w:rsidRPr="0034143E">
        <w:rPr>
          <w:sz w:val="28"/>
        </w:rPr>
        <w:t>в</w:t>
      </w:r>
      <w:r w:rsidRPr="0034143E">
        <w:rPr>
          <w:spacing w:val="16"/>
          <w:sz w:val="28"/>
        </w:rPr>
        <w:t xml:space="preserve"> </w:t>
      </w:r>
      <w:r w:rsidRPr="0034143E">
        <w:rPr>
          <w:sz w:val="28"/>
        </w:rPr>
        <w:t xml:space="preserve">дошкольные образовательные организации </w:t>
      </w:r>
      <w:r w:rsidRPr="0034143E">
        <w:rPr>
          <w:spacing w:val="-67"/>
          <w:sz w:val="28"/>
        </w:rPr>
        <w:t xml:space="preserve"> </w:t>
      </w:r>
      <w:r w:rsidRPr="0034143E">
        <w:rPr>
          <w:sz w:val="28"/>
        </w:rPr>
        <w:t>заявитель</w:t>
      </w:r>
      <w:r w:rsidRPr="0034143E">
        <w:rPr>
          <w:spacing w:val="-3"/>
          <w:sz w:val="28"/>
        </w:rPr>
        <w:t xml:space="preserve"> </w:t>
      </w:r>
      <w:r w:rsidRPr="0034143E">
        <w:rPr>
          <w:sz w:val="28"/>
        </w:rPr>
        <w:t>вправе</w:t>
      </w:r>
      <w:r w:rsidRPr="0034143E">
        <w:rPr>
          <w:spacing w:val="-1"/>
          <w:sz w:val="28"/>
        </w:rPr>
        <w:t xml:space="preserve"> </w:t>
      </w:r>
      <w:r w:rsidRPr="0034143E">
        <w:rPr>
          <w:sz w:val="28"/>
        </w:rPr>
        <w:t>представить</w:t>
      </w:r>
      <w:r w:rsidRPr="0034143E">
        <w:rPr>
          <w:spacing w:val="-1"/>
          <w:sz w:val="28"/>
        </w:rPr>
        <w:t xml:space="preserve"> </w:t>
      </w:r>
      <w:r w:rsidRPr="0034143E">
        <w:rPr>
          <w:sz w:val="28"/>
        </w:rPr>
        <w:t>следующие документы: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518"/>
        </w:tabs>
        <w:spacing w:before="2"/>
        <w:ind w:right="100" w:firstLine="70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гражданина или лица без гражданства в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статьей 10 Федерального закона от 25 июля 2002 г. № 115-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262"/>
        </w:tabs>
        <w:ind w:right="107" w:firstLine="539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-ы),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удостоверяющий(е)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подтверждающий(е)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173"/>
        </w:tabs>
        <w:ind w:right="110" w:firstLine="539"/>
        <w:jc w:val="both"/>
        <w:rPr>
          <w:sz w:val="28"/>
        </w:rPr>
      </w:pPr>
      <w:r>
        <w:rPr>
          <w:sz w:val="28"/>
        </w:rPr>
        <w:t xml:space="preserve">Свидетельство о регистрации ребенка по месту жительству или </w:t>
      </w:r>
      <w:proofErr w:type="gramStart"/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месту пребывания на закрепленной территории или документ, 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494"/>
        </w:tabs>
        <w:ind w:right="110" w:firstLine="5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</w:t>
      </w:r>
      <w:r>
        <w:rPr>
          <w:sz w:val="28"/>
        </w:rPr>
        <w:t>имости);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403"/>
        </w:tabs>
        <w:ind w:right="108" w:firstLine="539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необходимости);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391"/>
        </w:tabs>
        <w:ind w:right="111" w:firstLine="5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необходимости);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408"/>
        </w:tabs>
        <w:spacing w:before="1"/>
        <w:ind w:right="108" w:firstLine="539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-ы),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подтверждающий(е)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E67720" w:rsidRDefault="0034143E">
      <w:pPr>
        <w:pStyle w:val="a3"/>
        <w:ind w:right="111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E67720" w:rsidRDefault="0034143E">
      <w:pPr>
        <w:pStyle w:val="a5"/>
        <w:numPr>
          <w:ilvl w:val="1"/>
          <w:numId w:val="2"/>
        </w:numPr>
        <w:tabs>
          <w:tab w:val="left" w:pos="1442"/>
        </w:tabs>
        <w:ind w:right="109" w:firstLine="5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(копия и оригинал для сверки)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E67720" w:rsidRDefault="0034143E">
      <w:pPr>
        <w:pStyle w:val="a5"/>
        <w:numPr>
          <w:ilvl w:val="1"/>
          <w:numId w:val="2"/>
        </w:numPr>
        <w:tabs>
          <w:tab w:val="left" w:pos="1134"/>
        </w:tabs>
        <w:ind w:left="1134" w:hanging="493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:rsidR="00E67720" w:rsidRDefault="00E67720">
      <w:pPr>
        <w:jc w:val="both"/>
        <w:rPr>
          <w:sz w:val="28"/>
        </w:rPr>
        <w:sectPr w:rsidR="00E6772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67720" w:rsidRDefault="0034143E" w:rsidP="0034143E">
      <w:pPr>
        <w:pStyle w:val="a5"/>
        <w:numPr>
          <w:ilvl w:val="0"/>
          <w:numId w:val="3"/>
        </w:numPr>
        <w:spacing w:before="67"/>
        <w:ind w:left="142" w:hanging="281"/>
        <w:jc w:val="both"/>
        <w:rPr>
          <w:sz w:val="28"/>
        </w:rPr>
      </w:pPr>
      <w:r>
        <w:rPr>
          <w:sz w:val="28"/>
          <w:u w:val="single"/>
        </w:rPr>
        <w:lastRenderedPageBreak/>
        <w:t>Для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получения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путевки-направления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ребёнка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дошкольную образовательную организацию</w:t>
      </w:r>
      <w:r>
        <w:rPr>
          <w:sz w:val="28"/>
          <w:u w:val="single"/>
        </w:rPr>
        <w:t>:</w:t>
      </w:r>
    </w:p>
    <w:p w:rsidR="00E67720" w:rsidRDefault="0034143E">
      <w:pPr>
        <w:pStyle w:val="a3"/>
        <w:spacing w:before="2"/>
        <w:ind w:right="106" w:firstLine="707"/>
      </w:pPr>
      <w:r>
        <w:t>Родитель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путевки-направления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дошкольную образовательную организацию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администрации Промышленновского муниципального округа или дошкольную образовательную организацию, находящуюся в сельской местности</w:t>
      </w:r>
      <w:r>
        <w:t>: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518"/>
        </w:tabs>
        <w:ind w:right="100" w:firstLine="70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гражданина или лица без гражданства в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статьей 10 Федерального закона от 25 июля 2002 г. № 115-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</w:t>
      </w:r>
      <w:r>
        <w:rPr>
          <w:sz w:val="28"/>
        </w:rPr>
        <w:t>ерации».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336"/>
        </w:tabs>
        <w:ind w:right="111" w:firstLine="707"/>
        <w:jc w:val="both"/>
        <w:rPr>
          <w:sz w:val="28"/>
        </w:rPr>
      </w:pPr>
      <w:r>
        <w:rPr>
          <w:sz w:val="28"/>
        </w:rPr>
        <w:t>Документ, подтверждающий наличие права на специальные 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(гарантии)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необходимости).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348"/>
        </w:tabs>
        <w:spacing w:before="1"/>
        <w:ind w:right="109" w:firstLine="707"/>
        <w:jc w:val="both"/>
        <w:rPr>
          <w:sz w:val="28"/>
        </w:rPr>
      </w:pPr>
      <w:r>
        <w:rPr>
          <w:sz w:val="28"/>
        </w:rPr>
        <w:t>Вправе</w:t>
      </w:r>
      <w:r>
        <w:rPr>
          <w:spacing w:val="41"/>
          <w:sz w:val="28"/>
        </w:rPr>
        <w:t xml:space="preserve"> </w:t>
      </w:r>
      <w:r>
        <w:rPr>
          <w:sz w:val="28"/>
        </w:rPr>
        <w:t>предъявить</w:t>
      </w:r>
      <w:r>
        <w:rPr>
          <w:spacing w:val="4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39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4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Российской Федерации.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326"/>
        </w:tabs>
        <w:ind w:right="106" w:firstLine="707"/>
        <w:jc w:val="both"/>
        <w:rPr>
          <w:sz w:val="28"/>
        </w:rPr>
      </w:pPr>
      <w:r>
        <w:rPr>
          <w:sz w:val="28"/>
        </w:rPr>
        <w:t>Вправе предъявить свидетельство о регистрации ребенка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по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закрепленной территории.</w:t>
      </w:r>
    </w:p>
    <w:p w:rsidR="00E67720" w:rsidRDefault="0034143E">
      <w:pPr>
        <w:pStyle w:val="a3"/>
        <w:ind w:right="105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 или по месту пребывания на закрепленной территории 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 месте</w:t>
      </w:r>
      <w:r>
        <w:rPr>
          <w:spacing w:val="-1"/>
        </w:rPr>
        <w:t xml:space="preserve"> </w:t>
      </w:r>
      <w:r>
        <w:t>пребывания,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ребенка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494"/>
        </w:tabs>
        <w:ind w:right="106" w:firstLine="5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необходимости).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403"/>
        </w:tabs>
        <w:ind w:right="106" w:firstLine="539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необходимости).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250"/>
        </w:tabs>
        <w:spacing w:line="242" w:lineRule="auto"/>
        <w:ind w:right="110" w:firstLine="5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необходимости).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408"/>
        </w:tabs>
        <w:ind w:right="106" w:firstLine="539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-ы),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подтверждающий(е)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E67720" w:rsidRDefault="0034143E">
      <w:pPr>
        <w:pStyle w:val="a3"/>
        <w:ind w:right="105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134"/>
        </w:tabs>
        <w:ind w:left="1134" w:hanging="493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:rsidR="00E67720" w:rsidRDefault="00E67720">
      <w:pPr>
        <w:pStyle w:val="a3"/>
        <w:spacing w:before="5"/>
        <w:ind w:left="0" w:firstLine="0"/>
        <w:jc w:val="left"/>
        <w:rPr>
          <w:sz w:val="27"/>
        </w:rPr>
      </w:pPr>
    </w:p>
    <w:p w:rsidR="00E67720" w:rsidRPr="0034143E" w:rsidRDefault="0034143E">
      <w:pPr>
        <w:pStyle w:val="a5"/>
        <w:numPr>
          <w:ilvl w:val="0"/>
          <w:numId w:val="3"/>
        </w:numPr>
        <w:tabs>
          <w:tab w:val="left" w:pos="1262"/>
          <w:tab w:val="left" w:pos="1263"/>
          <w:tab w:val="left" w:pos="1965"/>
          <w:tab w:val="left" w:pos="3721"/>
          <w:tab w:val="left" w:pos="4905"/>
          <w:tab w:val="left" w:pos="5279"/>
          <w:tab w:val="left" w:pos="6364"/>
          <w:tab w:val="left" w:pos="7287"/>
          <w:tab w:val="left" w:pos="8407"/>
        </w:tabs>
        <w:ind w:right="100" w:firstLine="707"/>
        <w:jc w:val="left"/>
        <w:rPr>
          <w:sz w:val="28"/>
        </w:rPr>
      </w:pPr>
      <w:r w:rsidRPr="0034143E">
        <w:rPr>
          <w:sz w:val="28"/>
        </w:rPr>
        <w:t>Для</w:t>
      </w:r>
      <w:r w:rsidRPr="0034143E">
        <w:rPr>
          <w:sz w:val="28"/>
        </w:rPr>
        <w:tab/>
        <w:t>определения</w:t>
      </w:r>
      <w:r w:rsidRPr="0034143E">
        <w:rPr>
          <w:sz w:val="28"/>
        </w:rPr>
        <w:tab/>
        <w:t>ребёнка</w:t>
      </w:r>
      <w:r w:rsidRPr="0034143E">
        <w:rPr>
          <w:sz w:val="28"/>
        </w:rPr>
        <w:tab/>
        <w:t>в</w:t>
      </w:r>
      <w:r w:rsidRPr="0034143E">
        <w:rPr>
          <w:sz w:val="28"/>
        </w:rPr>
        <w:tab/>
        <w:t xml:space="preserve">дошкольную образовательную организацию </w:t>
      </w:r>
      <w:r w:rsidRPr="0034143E">
        <w:rPr>
          <w:sz w:val="28"/>
        </w:rPr>
        <w:tab/>
        <w:t>после</w:t>
      </w:r>
      <w:r w:rsidRPr="0034143E">
        <w:rPr>
          <w:sz w:val="28"/>
        </w:rPr>
        <w:tab/>
        <w:t>выдачи</w:t>
      </w:r>
      <w:r w:rsidRPr="0034143E">
        <w:rPr>
          <w:sz w:val="28"/>
        </w:rPr>
        <w:tab/>
        <w:t>путевк</w:t>
      </w:r>
      <w:proofErr w:type="gramStart"/>
      <w:r w:rsidRPr="0034143E">
        <w:rPr>
          <w:sz w:val="28"/>
        </w:rPr>
        <w:t>и-</w:t>
      </w:r>
      <w:proofErr w:type="gramEnd"/>
      <w:r w:rsidRPr="0034143E">
        <w:rPr>
          <w:spacing w:val="-67"/>
          <w:sz w:val="28"/>
        </w:rPr>
        <w:t xml:space="preserve"> </w:t>
      </w:r>
      <w:r w:rsidRPr="0034143E">
        <w:rPr>
          <w:sz w:val="28"/>
        </w:rPr>
        <w:t>направления</w:t>
      </w:r>
      <w:r w:rsidRPr="0034143E">
        <w:rPr>
          <w:spacing w:val="-1"/>
          <w:sz w:val="28"/>
        </w:rPr>
        <w:t xml:space="preserve"> </w:t>
      </w:r>
      <w:r w:rsidRPr="0034143E">
        <w:rPr>
          <w:sz w:val="28"/>
        </w:rPr>
        <w:t>в</w:t>
      </w:r>
      <w:r w:rsidRPr="0034143E">
        <w:rPr>
          <w:spacing w:val="68"/>
          <w:sz w:val="28"/>
        </w:rPr>
        <w:t xml:space="preserve"> </w:t>
      </w:r>
      <w:r w:rsidRPr="0034143E">
        <w:rPr>
          <w:sz w:val="28"/>
        </w:rPr>
        <w:t>детский сад</w:t>
      </w:r>
      <w:r w:rsidRPr="0034143E">
        <w:rPr>
          <w:sz w:val="28"/>
        </w:rPr>
        <w:t>: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470"/>
        </w:tabs>
        <w:spacing w:before="1"/>
        <w:ind w:right="106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(детские сады), а также постановка на соответствующий учет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МДОО).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516"/>
        </w:tabs>
        <w:ind w:right="107" w:firstLine="707"/>
        <w:jc w:val="both"/>
        <w:rPr>
          <w:sz w:val="28"/>
        </w:rPr>
      </w:pPr>
      <w:r>
        <w:rPr>
          <w:sz w:val="28"/>
        </w:rPr>
        <w:t>Путевка-направление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МДОО,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специалистом </w:t>
      </w:r>
      <w:r>
        <w:rPr>
          <w:sz w:val="28"/>
        </w:rPr>
        <w:lastRenderedPageBreak/>
        <w:t xml:space="preserve">Управления образования администрации Промышленновского муниципального округа. 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518"/>
        </w:tabs>
        <w:spacing w:before="67"/>
        <w:ind w:right="107" w:firstLine="70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262"/>
        </w:tabs>
        <w:spacing w:before="1"/>
        <w:ind w:right="106" w:firstLine="539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-ы),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удостоверяющий(е)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подтверждающий(е)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173"/>
        </w:tabs>
        <w:spacing w:before="1"/>
        <w:ind w:right="111" w:firstLine="539"/>
        <w:jc w:val="both"/>
        <w:rPr>
          <w:sz w:val="28"/>
        </w:rPr>
      </w:pPr>
      <w:r>
        <w:rPr>
          <w:sz w:val="28"/>
        </w:rPr>
        <w:t>Свидетельство о регистрации ребенка по месту жительству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пребывания на закрепленной территории или документ, 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494"/>
        </w:tabs>
        <w:spacing w:line="242" w:lineRule="auto"/>
        <w:ind w:right="110" w:firstLine="5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необходимости);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250"/>
        </w:tabs>
        <w:ind w:right="110" w:firstLine="5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необходимости);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407"/>
        </w:tabs>
        <w:ind w:right="108" w:firstLine="539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-ы),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подтверждающий(е)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E67720" w:rsidRDefault="0034143E">
      <w:pPr>
        <w:pStyle w:val="a3"/>
        <w:ind w:right="111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442"/>
        </w:tabs>
        <w:ind w:right="109" w:firstLine="5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(копия и оригинал для с</w:t>
      </w:r>
      <w:r>
        <w:rPr>
          <w:sz w:val="28"/>
        </w:rPr>
        <w:t>верки)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508"/>
          <w:tab w:val="left" w:pos="1509"/>
          <w:tab w:val="left" w:pos="2990"/>
          <w:tab w:val="left" w:pos="7469"/>
          <w:tab w:val="left" w:pos="8924"/>
        </w:tabs>
        <w:ind w:right="107" w:firstLine="539"/>
        <w:jc w:val="left"/>
        <w:rPr>
          <w:sz w:val="28"/>
        </w:rPr>
      </w:pPr>
      <w:r>
        <w:rPr>
          <w:sz w:val="28"/>
        </w:rPr>
        <w:t>Документ</w:t>
      </w:r>
      <w:r>
        <w:rPr>
          <w:sz w:val="28"/>
        </w:rPr>
        <w:tab/>
        <w:t>психолого-медико-педагогической</w:t>
      </w:r>
      <w:r>
        <w:rPr>
          <w:sz w:val="28"/>
        </w:rPr>
        <w:tab/>
        <w:t>комиссии</w:t>
      </w:r>
      <w:r>
        <w:rPr>
          <w:sz w:val="28"/>
        </w:rPr>
        <w:tab/>
      </w:r>
      <w:r>
        <w:rPr>
          <w:spacing w:val="-1"/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необходимости);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372"/>
        </w:tabs>
        <w:ind w:right="110" w:firstLine="539"/>
        <w:jc w:val="left"/>
        <w:rPr>
          <w:sz w:val="28"/>
        </w:rPr>
      </w:pPr>
      <w:r>
        <w:rPr>
          <w:sz w:val="28"/>
        </w:rPr>
        <w:t>Медицинское</w:t>
      </w:r>
      <w:r>
        <w:rPr>
          <w:spacing w:val="24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(для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6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24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учреждение);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274"/>
        </w:tabs>
        <w:ind w:left="1273" w:hanging="633"/>
        <w:jc w:val="left"/>
        <w:rPr>
          <w:sz w:val="28"/>
        </w:rPr>
      </w:pPr>
      <w:r>
        <w:rPr>
          <w:sz w:val="28"/>
        </w:rPr>
        <w:t>Согласие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E67720" w:rsidRDefault="00E67720">
      <w:pPr>
        <w:pStyle w:val="a3"/>
        <w:spacing w:before="6"/>
        <w:ind w:left="0" w:firstLine="0"/>
        <w:jc w:val="left"/>
        <w:rPr>
          <w:sz w:val="27"/>
        </w:rPr>
      </w:pPr>
    </w:p>
    <w:p w:rsidR="00E67720" w:rsidRDefault="0034143E">
      <w:pPr>
        <w:pStyle w:val="a3"/>
        <w:spacing w:before="67" w:line="242" w:lineRule="auto"/>
        <w:ind w:right="111" w:firstLine="0"/>
      </w:pPr>
      <w:r>
        <w:t>свидетельства о рождении ребенка или иного документа, подтверждающего</w:t>
      </w:r>
      <w:r>
        <w:rPr>
          <w:spacing w:val="1"/>
        </w:rPr>
        <w:t xml:space="preserve"> </w:t>
      </w:r>
      <w:r>
        <w:t>родство;</w:t>
      </w:r>
    </w:p>
    <w:p w:rsidR="00E67720" w:rsidRDefault="0034143E">
      <w:pPr>
        <w:pStyle w:val="a5"/>
        <w:numPr>
          <w:ilvl w:val="1"/>
          <w:numId w:val="1"/>
        </w:numPr>
        <w:tabs>
          <w:tab w:val="left" w:pos="1168"/>
        </w:tabs>
        <w:ind w:left="102" w:right="111" w:firstLine="539"/>
        <w:jc w:val="both"/>
        <w:rPr>
          <w:sz w:val="28"/>
        </w:rPr>
      </w:pPr>
      <w:r>
        <w:rPr>
          <w:sz w:val="28"/>
        </w:rPr>
        <w:t>Копия (сканированное изображение при электронном отправлении)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z w:val="28"/>
        </w:rPr>
        <w:t>а,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удостоверяющего 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 заявителя;</w:t>
      </w:r>
    </w:p>
    <w:p w:rsidR="00E67720" w:rsidRDefault="0034143E">
      <w:pPr>
        <w:pStyle w:val="a5"/>
        <w:numPr>
          <w:ilvl w:val="1"/>
          <w:numId w:val="1"/>
        </w:numPr>
        <w:tabs>
          <w:tab w:val="left" w:pos="1254"/>
        </w:tabs>
        <w:ind w:left="102" w:right="104" w:firstLine="5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документ, подтверждающий родство заявителя (или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 детей, являющихся иностранными гражданами или 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гражданства);</w:t>
      </w:r>
    </w:p>
    <w:p w:rsidR="00E67720" w:rsidRDefault="0034143E">
      <w:pPr>
        <w:pStyle w:val="a5"/>
        <w:numPr>
          <w:ilvl w:val="1"/>
          <w:numId w:val="1"/>
        </w:numPr>
        <w:tabs>
          <w:tab w:val="left" w:pos="1168"/>
        </w:tabs>
        <w:ind w:left="102" w:right="111" w:firstLine="539"/>
        <w:jc w:val="both"/>
        <w:rPr>
          <w:sz w:val="28"/>
        </w:rPr>
      </w:pPr>
      <w:r>
        <w:rPr>
          <w:sz w:val="28"/>
        </w:rPr>
        <w:t>Копия (сканированное изображение при электронном отправлении)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места в дошкольном учреждении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E67720" w:rsidRDefault="0034143E">
      <w:pPr>
        <w:pStyle w:val="a5"/>
        <w:numPr>
          <w:ilvl w:val="1"/>
          <w:numId w:val="1"/>
        </w:numPr>
        <w:tabs>
          <w:tab w:val="left" w:pos="1136"/>
        </w:tabs>
        <w:ind w:left="102" w:right="106" w:firstLine="539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подтверждающие наличие права на специальные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меры поддержки (гарантии) отдельных категорий граждан и их семей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:rsidR="00E67720" w:rsidRDefault="0034143E">
      <w:pPr>
        <w:pStyle w:val="a5"/>
        <w:numPr>
          <w:ilvl w:val="1"/>
          <w:numId w:val="1"/>
        </w:numPr>
        <w:tabs>
          <w:tab w:val="left" w:pos="1194"/>
        </w:tabs>
        <w:ind w:left="102" w:right="104" w:firstLine="539"/>
        <w:jc w:val="both"/>
        <w:rPr>
          <w:sz w:val="28"/>
        </w:rPr>
      </w:pPr>
      <w:r>
        <w:rPr>
          <w:sz w:val="28"/>
        </w:rPr>
        <w:t>Копия свидетельства о регистрации ребенка по месту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инициативе. (При отсутствии свидетельства о регистрации ребенка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или по месту пребывания на закрепленной территории 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 фактическог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ребенка).</w:t>
      </w:r>
    </w:p>
    <w:p w:rsidR="00E67720" w:rsidRDefault="0034143E">
      <w:pPr>
        <w:pStyle w:val="a5"/>
        <w:numPr>
          <w:ilvl w:val="1"/>
          <w:numId w:val="1"/>
        </w:numPr>
        <w:tabs>
          <w:tab w:val="left" w:pos="1135"/>
        </w:tabs>
        <w:ind w:left="1134" w:hanging="494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E67720" w:rsidRDefault="00E67720">
      <w:pPr>
        <w:pStyle w:val="a3"/>
        <w:spacing w:before="7"/>
        <w:ind w:left="0" w:firstLine="0"/>
        <w:jc w:val="left"/>
        <w:rPr>
          <w:sz w:val="27"/>
        </w:rPr>
      </w:pPr>
    </w:p>
    <w:p w:rsidR="00E67720" w:rsidRDefault="0034143E">
      <w:pPr>
        <w:pStyle w:val="a5"/>
        <w:numPr>
          <w:ilvl w:val="0"/>
          <w:numId w:val="3"/>
        </w:numPr>
        <w:tabs>
          <w:tab w:val="left" w:pos="940"/>
        </w:tabs>
        <w:ind w:left="939" w:hanging="282"/>
        <w:jc w:val="left"/>
        <w:rPr>
          <w:sz w:val="28"/>
        </w:rPr>
      </w:pPr>
      <w:r>
        <w:rPr>
          <w:sz w:val="28"/>
          <w:u w:val="single"/>
        </w:rPr>
        <w:t>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случае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перевода</w:t>
      </w:r>
      <w:r>
        <w:rPr>
          <w:spacing w:val="-3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ребѐнка</w:t>
      </w:r>
      <w:proofErr w:type="spellEnd"/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из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одного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МДОО</w:t>
      </w:r>
      <w:r>
        <w:rPr>
          <w:spacing w:val="68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другое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МДОО: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329"/>
        </w:tabs>
        <w:spacing w:before="2" w:line="322" w:lineRule="exact"/>
        <w:ind w:left="1328" w:hanging="519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5"/>
          <w:sz w:val="28"/>
        </w:rPr>
        <w:t xml:space="preserve"> </w:t>
      </w:r>
      <w:r>
        <w:rPr>
          <w:sz w:val="28"/>
        </w:rPr>
        <w:t>МДОО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49"/>
          <w:sz w:val="28"/>
        </w:rPr>
        <w:t xml:space="preserve"> </w:t>
      </w:r>
      <w:r>
        <w:rPr>
          <w:sz w:val="28"/>
        </w:rPr>
        <w:t>МДОО;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372"/>
        </w:tabs>
        <w:spacing w:line="322" w:lineRule="exact"/>
        <w:ind w:left="1371" w:hanging="562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2"/>
          <w:sz w:val="28"/>
        </w:rPr>
        <w:t xml:space="preserve"> </w:t>
      </w:r>
      <w:r>
        <w:rPr>
          <w:sz w:val="28"/>
        </w:rPr>
        <w:t>путевки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МДОО.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518"/>
        </w:tabs>
        <w:ind w:right="106" w:firstLine="70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E67720" w:rsidRDefault="0034143E">
      <w:pPr>
        <w:pStyle w:val="a5"/>
        <w:numPr>
          <w:ilvl w:val="1"/>
          <w:numId w:val="3"/>
        </w:numPr>
        <w:tabs>
          <w:tab w:val="left" w:pos="1307"/>
        </w:tabs>
        <w:spacing w:line="242" w:lineRule="auto"/>
        <w:ind w:right="106" w:firstLine="539"/>
        <w:jc w:val="both"/>
        <w:rPr>
          <w:sz w:val="28"/>
        </w:rPr>
      </w:pP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sectPr w:rsidR="00E6772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586"/>
    <w:multiLevelType w:val="multilevel"/>
    <w:tmpl w:val="CD12DF2E"/>
    <w:lvl w:ilvl="0">
      <w:start w:val="4"/>
      <w:numFmt w:val="decimal"/>
      <w:lvlText w:val="%1"/>
      <w:lvlJc w:val="left"/>
      <w:pPr>
        <w:ind w:left="1167" w:hanging="52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67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526"/>
      </w:pPr>
      <w:rPr>
        <w:rFonts w:hint="default"/>
        <w:lang w:val="ru-RU" w:eastAsia="en-US" w:bidi="ar-SA"/>
      </w:rPr>
    </w:lvl>
  </w:abstractNum>
  <w:abstractNum w:abstractNumId="1">
    <w:nsid w:val="54B26A68"/>
    <w:multiLevelType w:val="multilevel"/>
    <w:tmpl w:val="962A69BC"/>
    <w:lvl w:ilvl="0">
      <w:start w:val="1"/>
      <w:numFmt w:val="decimal"/>
      <w:lvlText w:val="%1"/>
      <w:lvlJc w:val="left"/>
      <w:pPr>
        <w:ind w:left="102" w:hanging="80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8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8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8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00"/>
      </w:pPr>
      <w:rPr>
        <w:rFonts w:hint="default"/>
        <w:lang w:val="ru-RU" w:eastAsia="en-US" w:bidi="ar-SA"/>
      </w:rPr>
    </w:lvl>
  </w:abstractNum>
  <w:abstractNum w:abstractNumId="2">
    <w:nsid w:val="646B3C36"/>
    <w:multiLevelType w:val="multilevel"/>
    <w:tmpl w:val="F1D8735A"/>
    <w:lvl w:ilvl="0">
      <w:start w:val="1"/>
      <w:numFmt w:val="decimal"/>
      <w:lvlText w:val="%1."/>
      <w:lvlJc w:val="left"/>
      <w:pPr>
        <w:ind w:left="102" w:hanging="300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7720"/>
    <w:rsid w:val="0034143E"/>
    <w:rsid w:val="00E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 w:line="321" w:lineRule="exact"/>
      <w:ind w:left="573" w:right="57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 w:line="321" w:lineRule="exact"/>
      <w:ind w:left="573" w:right="57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ЦРО</cp:lastModifiedBy>
  <cp:revision>2</cp:revision>
  <dcterms:created xsi:type="dcterms:W3CDTF">2021-07-02T04:59:00Z</dcterms:created>
  <dcterms:modified xsi:type="dcterms:W3CDTF">2021-07-02T04:59:00Z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2021-07-02T00:00:00Z</vt:filetime>
  </property>
</Properties>
</file>