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1"/>
        <w:gridCol w:w="4643"/>
      </w:tblGrid>
      <w:tr w:rsidR="00330427" w:rsidTr="00801971">
        <w:trPr>
          <w:jc w:val="right"/>
        </w:trPr>
        <w:tc>
          <w:tcPr>
            <w:tcW w:w="3971" w:type="dxa"/>
          </w:tcPr>
          <w:p w:rsidR="00330427" w:rsidRDefault="00330427" w:rsidP="00330427">
            <w:pPr>
              <w:tabs>
                <w:tab w:val="left" w:pos="7513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330427" w:rsidRPr="00846C0E" w:rsidRDefault="00330427" w:rsidP="00846C0E">
            <w:pPr>
              <w:tabs>
                <w:tab w:val="left" w:pos="7513"/>
              </w:tabs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46C0E">
              <w:rPr>
                <w:rFonts w:ascii="Times New Roman" w:hAnsi="Times New Roman" w:cs="Times New Roman"/>
                <w:sz w:val="28"/>
                <w:szCs w:val="28"/>
              </w:rPr>
              <w:t>ТВЕРЖДЕНО</w:t>
            </w:r>
          </w:p>
          <w:p w:rsidR="00330427" w:rsidRPr="00846C0E" w:rsidRDefault="00801971" w:rsidP="00846C0E">
            <w:pPr>
              <w:tabs>
                <w:tab w:val="left" w:pos="7513"/>
              </w:tabs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30427" w:rsidRPr="00846C0E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0427" w:rsidRPr="00846C0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46C0E">
              <w:rPr>
                <w:rFonts w:ascii="Times New Roman" w:hAnsi="Times New Roman" w:cs="Times New Roman"/>
                <w:sz w:val="28"/>
                <w:szCs w:val="28"/>
              </w:rPr>
              <w:t>Промышленновского</w:t>
            </w:r>
            <w:r w:rsidR="00330427" w:rsidRPr="00846C0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330427" w:rsidRPr="00330427" w:rsidRDefault="00330427" w:rsidP="00846C0E">
            <w:pPr>
              <w:tabs>
                <w:tab w:val="left" w:pos="7513"/>
              </w:tabs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0E">
              <w:rPr>
                <w:rFonts w:ascii="Times New Roman" w:hAnsi="Times New Roman" w:cs="Times New Roman"/>
                <w:sz w:val="28"/>
                <w:szCs w:val="28"/>
              </w:rPr>
              <w:t>от____________№_______</w:t>
            </w:r>
          </w:p>
        </w:tc>
      </w:tr>
    </w:tbl>
    <w:p w:rsidR="00C27618" w:rsidRDefault="00C27618" w:rsidP="00330427">
      <w:pPr>
        <w:tabs>
          <w:tab w:val="left" w:pos="7513"/>
        </w:tabs>
        <w:spacing w:after="0" w:line="240" w:lineRule="auto"/>
        <w:ind w:left="1134" w:right="282"/>
        <w:rPr>
          <w:rFonts w:ascii="Times New Roman" w:hAnsi="Times New Roman" w:cs="Times New Roman"/>
          <w:sz w:val="28"/>
          <w:szCs w:val="28"/>
        </w:rPr>
      </w:pPr>
    </w:p>
    <w:p w:rsidR="00C27618" w:rsidRDefault="00C27618" w:rsidP="00C2761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0A3" w:rsidRDefault="00C27618" w:rsidP="00C83AD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7EF">
        <w:rPr>
          <w:rFonts w:ascii="Times New Roman" w:hAnsi="Times New Roman" w:cs="Times New Roman"/>
          <w:b/>
          <w:sz w:val="28"/>
          <w:szCs w:val="28"/>
        </w:rPr>
        <w:t>Поло</w:t>
      </w:r>
      <w:r w:rsidR="00E04022">
        <w:rPr>
          <w:rFonts w:ascii="Times New Roman" w:hAnsi="Times New Roman" w:cs="Times New Roman"/>
          <w:b/>
          <w:sz w:val="28"/>
          <w:szCs w:val="28"/>
        </w:rPr>
        <w:t xml:space="preserve">жение о работе межведомственной </w:t>
      </w:r>
      <w:r w:rsidRPr="009D07EF">
        <w:rPr>
          <w:rFonts w:ascii="Times New Roman" w:hAnsi="Times New Roman" w:cs="Times New Roman"/>
          <w:b/>
          <w:sz w:val="28"/>
          <w:szCs w:val="28"/>
        </w:rPr>
        <w:t>комиссии по дошкольному образованию</w:t>
      </w:r>
      <w:r w:rsidR="00C83AD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9D07EF">
        <w:rPr>
          <w:rFonts w:ascii="Times New Roman" w:hAnsi="Times New Roman" w:cs="Times New Roman"/>
          <w:b/>
          <w:sz w:val="28"/>
          <w:szCs w:val="28"/>
        </w:rPr>
        <w:t xml:space="preserve"> Промышленновско</w:t>
      </w:r>
      <w:r w:rsidR="00C83AD2">
        <w:rPr>
          <w:rFonts w:ascii="Times New Roman" w:hAnsi="Times New Roman" w:cs="Times New Roman"/>
          <w:b/>
          <w:sz w:val="28"/>
          <w:szCs w:val="28"/>
        </w:rPr>
        <w:t>м</w:t>
      </w:r>
      <w:r w:rsidRPr="009D07EF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C83AD2">
        <w:rPr>
          <w:rFonts w:ascii="Times New Roman" w:hAnsi="Times New Roman" w:cs="Times New Roman"/>
          <w:b/>
          <w:sz w:val="28"/>
          <w:szCs w:val="28"/>
        </w:rPr>
        <w:t>м</w:t>
      </w:r>
      <w:r w:rsidRPr="009D07E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83AD2">
        <w:rPr>
          <w:rFonts w:ascii="Times New Roman" w:hAnsi="Times New Roman" w:cs="Times New Roman"/>
          <w:b/>
          <w:sz w:val="28"/>
          <w:szCs w:val="28"/>
        </w:rPr>
        <w:t>е</w:t>
      </w:r>
      <w:r w:rsidRPr="009D07EF">
        <w:rPr>
          <w:rFonts w:ascii="Times New Roman" w:hAnsi="Times New Roman" w:cs="Times New Roman"/>
          <w:b/>
          <w:sz w:val="28"/>
          <w:szCs w:val="28"/>
        </w:rPr>
        <w:t>.</w:t>
      </w:r>
    </w:p>
    <w:p w:rsidR="00E04022" w:rsidRPr="00C83AD2" w:rsidRDefault="00E04022" w:rsidP="00C83AD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22" w:rsidRPr="004C40A3" w:rsidRDefault="00C27618" w:rsidP="00E0402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C40A3">
        <w:rPr>
          <w:rFonts w:ascii="Times New Roman" w:hAnsi="Times New Roman" w:cs="Times New Roman"/>
          <w:sz w:val="28"/>
          <w:szCs w:val="28"/>
        </w:rPr>
        <w:t>1.</w:t>
      </w:r>
      <w:r w:rsidR="009029BC">
        <w:rPr>
          <w:rFonts w:ascii="Times New Roman" w:hAnsi="Times New Roman" w:cs="Times New Roman"/>
          <w:sz w:val="28"/>
          <w:szCs w:val="28"/>
        </w:rPr>
        <w:t xml:space="preserve"> </w:t>
      </w:r>
      <w:r w:rsidRPr="004C40A3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деятельности комиссии по вопросам дошкольного образования</w:t>
      </w:r>
      <w:r w:rsidR="00C83AD2">
        <w:rPr>
          <w:rFonts w:ascii="Times New Roman" w:hAnsi="Times New Roman" w:cs="Times New Roman"/>
          <w:sz w:val="28"/>
          <w:szCs w:val="28"/>
        </w:rPr>
        <w:t xml:space="preserve"> в </w:t>
      </w:r>
      <w:r w:rsidRPr="004C40A3">
        <w:rPr>
          <w:rFonts w:ascii="Times New Roman" w:hAnsi="Times New Roman" w:cs="Times New Roman"/>
          <w:sz w:val="28"/>
          <w:szCs w:val="28"/>
        </w:rPr>
        <w:t>Промышленновско</w:t>
      </w:r>
      <w:r w:rsidR="00C83AD2">
        <w:rPr>
          <w:rFonts w:ascii="Times New Roman" w:hAnsi="Times New Roman" w:cs="Times New Roman"/>
          <w:sz w:val="28"/>
          <w:szCs w:val="28"/>
        </w:rPr>
        <w:t>м</w:t>
      </w:r>
      <w:r w:rsidRPr="004C40A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83AD2">
        <w:rPr>
          <w:rFonts w:ascii="Times New Roman" w:hAnsi="Times New Roman" w:cs="Times New Roman"/>
          <w:sz w:val="28"/>
          <w:szCs w:val="28"/>
        </w:rPr>
        <w:t>м</w:t>
      </w:r>
      <w:r w:rsidRPr="004C40A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83AD2">
        <w:rPr>
          <w:rFonts w:ascii="Times New Roman" w:hAnsi="Times New Roman" w:cs="Times New Roman"/>
          <w:sz w:val="28"/>
          <w:szCs w:val="28"/>
        </w:rPr>
        <w:t>е</w:t>
      </w:r>
      <w:r w:rsidRPr="004C40A3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C27618" w:rsidRPr="0059021B" w:rsidRDefault="00C83AD2" w:rsidP="0059021B">
      <w:pPr>
        <w:spacing w:after="0" w:line="240" w:lineRule="auto"/>
        <w:ind w:left="360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9029BC">
        <w:rPr>
          <w:rFonts w:ascii="Times New Roman" w:hAnsi="Times New Roman" w:cs="Times New Roman"/>
          <w:sz w:val="28"/>
          <w:szCs w:val="28"/>
        </w:rPr>
        <w:t xml:space="preserve"> </w:t>
      </w:r>
      <w:r w:rsidR="0059021B">
        <w:rPr>
          <w:rFonts w:ascii="Times New Roman" w:hAnsi="Times New Roman" w:cs="Times New Roman"/>
          <w:sz w:val="28"/>
          <w:szCs w:val="28"/>
        </w:rPr>
        <w:t xml:space="preserve">Комиссия рассматривает вопросы  распределения мест в дошкольные образовательные организации </w:t>
      </w:r>
      <w:proofErr w:type="spellStart"/>
      <w:r w:rsidR="0059021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9021B">
        <w:rPr>
          <w:rFonts w:ascii="Times New Roman" w:hAnsi="Times New Roman" w:cs="Times New Roman"/>
          <w:sz w:val="28"/>
          <w:szCs w:val="28"/>
        </w:rPr>
        <w:t>. Промышленная.</w:t>
      </w:r>
    </w:p>
    <w:p w:rsidR="00C27618" w:rsidRDefault="00C27618" w:rsidP="00406D1B">
      <w:pPr>
        <w:tabs>
          <w:tab w:val="left" w:pos="993"/>
          <w:tab w:val="left" w:pos="1134"/>
        </w:tabs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C52">
        <w:rPr>
          <w:rFonts w:ascii="Times New Roman" w:hAnsi="Times New Roman" w:cs="Times New Roman"/>
          <w:sz w:val="28"/>
          <w:szCs w:val="28"/>
        </w:rPr>
        <w:t>3</w:t>
      </w:r>
      <w:r w:rsidR="009029BC">
        <w:rPr>
          <w:rFonts w:ascii="Times New Roman" w:hAnsi="Times New Roman" w:cs="Times New Roman"/>
          <w:sz w:val="28"/>
          <w:szCs w:val="28"/>
        </w:rPr>
        <w:t xml:space="preserve"> </w:t>
      </w:r>
      <w:r w:rsidRPr="006C5C52">
        <w:rPr>
          <w:rFonts w:ascii="Times New Roman" w:hAnsi="Times New Roman" w:cs="Times New Roman"/>
          <w:sz w:val="28"/>
          <w:szCs w:val="28"/>
        </w:rPr>
        <w:t>Комиссия</w:t>
      </w:r>
      <w:r w:rsidRPr="006C5C5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свою деятельность на принципах коллегиальности руководства, гласности, равноправного участия в обсуждении и принятии решений по вопросам, отнесенным к компетенции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6C5C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9021B" w:rsidRDefault="0059021B" w:rsidP="00C83AD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902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Персональный состав комиссии утверждается постановлением администрации Промышленновского муниципального </w:t>
      </w:r>
      <w:r w:rsidR="00406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9417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7618" w:rsidRDefault="009417A2" w:rsidP="00C83AD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7618" w:rsidRPr="006C5C52">
        <w:rPr>
          <w:rFonts w:ascii="Times New Roman" w:hAnsi="Times New Roman" w:cs="Times New Roman"/>
          <w:sz w:val="28"/>
          <w:szCs w:val="28"/>
        </w:rPr>
        <w:t>.</w:t>
      </w:r>
      <w:r w:rsidR="009029BC">
        <w:rPr>
          <w:rFonts w:ascii="Times New Roman" w:hAnsi="Times New Roman" w:cs="Times New Roman"/>
          <w:sz w:val="28"/>
          <w:szCs w:val="28"/>
        </w:rPr>
        <w:t xml:space="preserve"> </w:t>
      </w:r>
      <w:r w:rsidR="00C27618" w:rsidRPr="006C5C52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деятельностью </w:t>
      </w:r>
      <w:r w:rsidR="00C27618" w:rsidRPr="006C5C52">
        <w:rPr>
          <w:rFonts w:ascii="Times New Roman" w:hAnsi="Times New Roman" w:cs="Times New Roman"/>
          <w:sz w:val="28"/>
          <w:szCs w:val="28"/>
        </w:rPr>
        <w:t>комиссии</w:t>
      </w:r>
      <w:r w:rsidR="00C27618" w:rsidRPr="006C5C5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председатель </w:t>
      </w:r>
      <w:r w:rsidR="00C27618" w:rsidRPr="006C5C52">
        <w:rPr>
          <w:rFonts w:ascii="Times New Roman" w:hAnsi="Times New Roman" w:cs="Times New Roman"/>
          <w:sz w:val="28"/>
          <w:szCs w:val="28"/>
        </w:rPr>
        <w:t>комиссии</w:t>
      </w:r>
      <w:r w:rsidR="00C27618" w:rsidRPr="006C5C52">
        <w:rPr>
          <w:rFonts w:ascii="Times New Roman" w:eastAsia="Times New Roman" w:hAnsi="Times New Roman" w:cs="Times New Roman"/>
          <w:sz w:val="28"/>
          <w:szCs w:val="28"/>
        </w:rPr>
        <w:t xml:space="preserve"> - заместитель </w:t>
      </w:r>
      <w:r w:rsidR="004C40A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27618" w:rsidRPr="006C5C52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 w:rsidR="00C27618">
        <w:rPr>
          <w:rFonts w:ascii="Times New Roman" w:eastAsia="Times New Roman" w:hAnsi="Times New Roman" w:cs="Times New Roman"/>
          <w:sz w:val="28"/>
          <w:szCs w:val="28"/>
        </w:rPr>
        <w:t xml:space="preserve">Промышленновского муниципального </w:t>
      </w:r>
      <w:r w:rsidR="00C27618" w:rsidRPr="006C5C52">
        <w:rPr>
          <w:rFonts w:ascii="Times New Roman" w:eastAsia="Times New Roman" w:hAnsi="Times New Roman" w:cs="Times New Roman"/>
          <w:sz w:val="28"/>
          <w:szCs w:val="28"/>
        </w:rPr>
        <w:t>района  или по его поручению заместитель председателя</w:t>
      </w:r>
      <w:r w:rsidR="00C27618">
        <w:rPr>
          <w:rFonts w:ascii="Times New Roman" w:eastAsia="Times New Roman" w:hAnsi="Times New Roman" w:cs="Times New Roman"/>
          <w:sz w:val="28"/>
          <w:szCs w:val="28"/>
        </w:rPr>
        <w:t xml:space="preserve"> комиссии.</w:t>
      </w:r>
    </w:p>
    <w:p w:rsidR="00C27618" w:rsidRDefault="009417A2" w:rsidP="00C83AD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7618" w:rsidRPr="006C5C52">
        <w:rPr>
          <w:rFonts w:ascii="Times New Roman" w:hAnsi="Times New Roman" w:cs="Times New Roman"/>
          <w:sz w:val="28"/>
          <w:szCs w:val="28"/>
        </w:rPr>
        <w:t>.</w:t>
      </w:r>
      <w:r w:rsidR="009029BC">
        <w:rPr>
          <w:rFonts w:ascii="Times New Roman" w:hAnsi="Times New Roman" w:cs="Times New Roman"/>
          <w:sz w:val="28"/>
          <w:szCs w:val="28"/>
        </w:rPr>
        <w:t xml:space="preserve"> </w:t>
      </w:r>
      <w:r w:rsidR="00C27618" w:rsidRPr="006C5C52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в форме заседаний по </w:t>
      </w:r>
      <w:r w:rsidR="00C27618">
        <w:rPr>
          <w:rFonts w:ascii="Times New Roman" w:hAnsi="Times New Roman" w:cs="Times New Roman"/>
          <w:sz w:val="28"/>
          <w:szCs w:val="28"/>
        </w:rPr>
        <w:t>мере необходимости, но не реже одного раза в год.</w:t>
      </w:r>
    </w:p>
    <w:p w:rsidR="009417A2" w:rsidRDefault="009417A2" w:rsidP="00C83AD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02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протоколом.</w:t>
      </w:r>
    </w:p>
    <w:p w:rsidR="00C27618" w:rsidRDefault="009417A2" w:rsidP="00C83AD2">
      <w:pPr>
        <w:spacing w:after="0" w:line="24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02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работы комиссии:</w:t>
      </w:r>
    </w:p>
    <w:p w:rsidR="00C27618" w:rsidRDefault="009417A2" w:rsidP="00C83AD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27618">
        <w:rPr>
          <w:rFonts w:ascii="Times New Roman" w:hAnsi="Times New Roman" w:cs="Times New Roman"/>
          <w:sz w:val="28"/>
          <w:szCs w:val="28"/>
        </w:rPr>
        <w:t>.1.</w:t>
      </w:r>
      <w:r w:rsidR="009029BC">
        <w:rPr>
          <w:rFonts w:ascii="Times New Roman" w:hAnsi="Times New Roman" w:cs="Times New Roman"/>
          <w:sz w:val="28"/>
          <w:szCs w:val="28"/>
        </w:rPr>
        <w:t xml:space="preserve"> </w:t>
      </w:r>
      <w:r w:rsidR="00C27618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Промышленновского муниципального района предоставляет в </w:t>
      </w:r>
      <w:r w:rsidR="00260A5C">
        <w:rPr>
          <w:rFonts w:ascii="Times New Roman" w:hAnsi="Times New Roman" w:cs="Times New Roman"/>
          <w:sz w:val="28"/>
          <w:szCs w:val="28"/>
        </w:rPr>
        <w:t>к</w:t>
      </w:r>
      <w:r w:rsidR="00C27618">
        <w:rPr>
          <w:rFonts w:ascii="Times New Roman" w:hAnsi="Times New Roman" w:cs="Times New Roman"/>
          <w:sz w:val="28"/>
          <w:szCs w:val="28"/>
        </w:rPr>
        <w:t xml:space="preserve">омиссию информацию о наличии свободных мест </w:t>
      </w:r>
      <w:r>
        <w:rPr>
          <w:rFonts w:ascii="Times New Roman" w:hAnsi="Times New Roman" w:cs="Times New Roman"/>
          <w:sz w:val="28"/>
          <w:szCs w:val="28"/>
        </w:rPr>
        <w:t xml:space="preserve">и количестве детей, стоящих в очереди на предоставление </w:t>
      </w:r>
      <w:r w:rsidR="00516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места </w:t>
      </w:r>
      <w:r w:rsidR="00C27618">
        <w:rPr>
          <w:rFonts w:ascii="Times New Roman" w:hAnsi="Times New Roman" w:cs="Times New Roman"/>
          <w:sz w:val="28"/>
          <w:szCs w:val="28"/>
        </w:rPr>
        <w:t xml:space="preserve">в </w:t>
      </w:r>
      <w:r w:rsidR="00516CA9">
        <w:rPr>
          <w:rFonts w:ascii="Times New Roman" w:hAnsi="Times New Roman" w:cs="Times New Roman"/>
          <w:sz w:val="28"/>
          <w:szCs w:val="28"/>
        </w:rPr>
        <w:t xml:space="preserve"> </w:t>
      </w:r>
      <w:r w:rsidR="00C27618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="00516CA9">
        <w:rPr>
          <w:rFonts w:ascii="Times New Roman" w:hAnsi="Times New Roman" w:cs="Times New Roman"/>
          <w:sz w:val="28"/>
          <w:szCs w:val="28"/>
        </w:rPr>
        <w:t xml:space="preserve"> </w:t>
      </w:r>
      <w:r w:rsidR="00C2761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516CA9">
        <w:rPr>
          <w:rFonts w:ascii="Times New Roman" w:hAnsi="Times New Roman" w:cs="Times New Roman"/>
          <w:sz w:val="28"/>
          <w:szCs w:val="28"/>
        </w:rPr>
        <w:t xml:space="preserve"> </w:t>
      </w:r>
      <w:r w:rsidR="00C27618">
        <w:rPr>
          <w:rFonts w:ascii="Times New Roman" w:hAnsi="Times New Roman" w:cs="Times New Roman"/>
          <w:sz w:val="28"/>
          <w:szCs w:val="28"/>
        </w:rPr>
        <w:t>организациях</w:t>
      </w:r>
      <w:r w:rsidR="00516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61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27618">
        <w:rPr>
          <w:rFonts w:ascii="Times New Roman" w:hAnsi="Times New Roman" w:cs="Times New Roman"/>
          <w:sz w:val="28"/>
          <w:szCs w:val="28"/>
        </w:rPr>
        <w:t>. Промышленная.</w:t>
      </w:r>
    </w:p>
    <w:p w:rsidR="00C27618" w:rsidRDefault="009417A2" w:rsidP="00C83AD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27618">
        <w:rPr>
          <w:rFonts w:ascii="Times New Roman" w:hAnsi="Times New Roman" w:cs="Times New Roman"/>
          <w:sz w:val="28"/>
          <w:szCs w:val="28"/>
        </w:rPr>
        <w:t>.2.</w:t>
      </w:r>
      <w:r w:rsidR="009029BC">
        <w:rPr>
          <w:rFonts w:ascii="Times New Roman" w:hAnsi="Times New Roman" w:cs="Times New Roman"/>
          <w:sz w:val="28"/>
          <w:szCs w:val="28"/>
        </w:rPr>
        <w:t xml:space="preserve"> </w:t>
      </w:r>
      <w:r w:rsidR="00C27618">
        <w:rPr>
          <w:rFonts w:ascii="Times New Roman" w:hAnsi="Times New Roman" w:cs="Times New Roman"/>
          <w:sz w:val="28"/>
          <w:szCs w:val="28"/>
        </w:rPr>
        <w:t>Комиссия рассматривает и предоставляет места в соответствии с нормативными документами, принятыми на территории Промышленновского муниципального района.</w:t>
      </w:r>
    </w:p>
    <w:p w:rsidR="00C27618" w:rsidRDefault="00516CA9" w:rsidP="00C83AD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9029BC">
        <w:rPr>
          <w:rFonts w:ascii="Times New Roman" w:hAnsi="Times New Roman" w:cs="Times New Roman"/>
          <w:sz w:val="28"/>
          <w:szCs w:val="28"/>
        </w:rPr>
        <w:t xml:space="preserve"> </w:t>
      </w:r>
      <w:r w:rsidR="00C27618">
        <w:rPr>
          <w:rFonts w:ascii="Times New Roman" w:hAnsi="Times New Roman" w:cs="Times New Roman"/>
          <w:sz w:val="28"/>
          <w:szCs w:val="28"/>
        </w:rPr>
        <w:t>Решение комиссии может быть обжаловано в порядке, предусмотренном действующим законодательством.</w:t>
      </w:r>
    </w:p>
    <w:p w:rsidR="00260A5C" w:rsidRDefault="00260A5C" w:rsidP="009F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153" w:rsidRDefault="009F4153" w:rsidP="009F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A5C" w:rsidRDefault="00260A5C" w:rsidP="00C83AD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F4153" w:rsidRDefault="009F4153" w:rsidP="00C83AD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5"/>
        <w:gridCol w:w="2620"/>
      </w:tblGrid>
      <w:tr w:rsidR="00260A5C" w:rsidTr="009F4153">
        <w:trPr>
          <w:jc w:val="center"/>
        </w:trPr>
        <w:tc>
          <w:tcPr>
            <w:tcW w:w="6165" w:type="dxa"/>
          </w:tcPr>
          <w:p w:rsidR="00260A5C" w:rsidRDefault="00260A5C" w:rsidP="009F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260A5C" w:rsidRDefault="00260A5C" w:rsidP="009F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Промышленновского муниципального </w:t>
            </w:r>
            <w:r w:rsidR="009F41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</w:tc>
        <w:tc>
          <w:tcPr>
            <w:tcW w:w="2620" w:type="dxa"/>
          </w:tcPr>
          <w:p w:rsidR="00E04022" w:rsidRDefault="00E04022" w:rsidP="00C83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A5C" w:rsidRDefault="000C0BDE" w:rsidP="009F41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  <w:r w:rsidR="009F4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6F013D" w:rsidRPr="00C27618" w:rsidRDefault="006F013D" w:rsidP="00394542">
      <w:pPr>
        <w:ind w:left="7440" w:firstLine="34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F013D" w:rsidRPr="00C27618" w:rsidSect="009F41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21D" w:rsidRDefault="00E3721D" w:rsidP="00C27618">
      <w:pPr>
        <w:spacing w:after="0" w:line="240" w:lineRule="auto"/>
      </w:pPr>
      <w:r>
        <w:separator/>
      </w:r>
    </w:p>
  </w:endnote>
  <w:endnote w:type="continuationSeparator" w:id="0">
    <w:p w:rsidR="00E3721D" w:rsidRDefault="00E3721D" w:rsidP="00C27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E8" w:rsidRDefault="00EE0AE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618" w:rsidRPr="00EE0AE8" w:rsidRDefault="00EE0AE8">
    <w:pPr>
      <w:pStyle w:val="a6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="00E00C1B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 xml:space="preserve">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E8" w:rsidRDefault="00EE0A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21D" w:rsidRDefault="00E3721D" w:rsidP="00C27618">
      <w:pPr>
        <w:spacing w:after="0" w:line="240" w:lineRule="auto"/>
      </w:pPr>
      <w:r>
        <w:separator/>
      </w:r>
    </w:p>
  </w:footnote>
  <w:footnote w:type="continuationSeparator" w:id="0">
    <w:p w:rsidR="00E3721D" w:rsidRDefault="00E3721D" w:rsidP="00C27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E8" w:rsidRDefault="00EE0A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E8" w:rsidRDefault="00EE0AE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E8" w:rsidRDefault="00EE0A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7B33"/>
    <w:multiLevelType w:val="multilevel"/>
    <w:tmpl w:val="5CEC5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618"/>
    <w:rsid w:val="000B3F24"/>
    <w:rsid w:val="000C0BDE"/>
    <w:rsid w:val="00166897"/>
    <w:rsid w:val="00260A5C"/>
    <w:rsid w:val="00330427"/>
    <w:rsid w:val="00334FAE"/>
    <w:rsid w:val="00394542"/>
    <w:rsid w:val="003F002A"/>
    <w:rsid w:val="00406D1B"/>
    <w:rsid w:val="004327C2"/>
    <w:rsid w:val="00452985"/>
    <w:rsid w:val="004C40A3"/>
    <w:rsid w:val="00515F9C"/>
    <w:rsid w:val="00516CA9"/>
    <w:rsid w:val="00561AEE"/>
    <w:rsid w:val="0059021B"/>
    <w:rsid w:val="00616A13"/>
    <w:rsid w:val="006E0AFD"/>
    <w:rsid w:val="006F013D"/>
    <w:rsid w:val="007F7F6D"/>
    <w:rsid w:val="00801971"/>
    <w:rsid w:val="00846C0E"/>
    <w:rsid w:val="008F27F7"/>
    <w:rsid w:val="009029BC"/>
    <w:rsid w:val="009417A2"/>
    <w:rsid w:val="009A2A8E"/>
    <w:rsid w:val="009C36D8"/>
    <w:rsid w:val="009F4153"/>
    <w:rsid w:val="00A14A4D"/>
    <w:rsid w:val="00A96129"/>
    <w:rsid w:val="00AB099C"/>
    <w:rsid w:val="00AF77C2"/>
    <w:rsid w:val="00B94551"/>
    <w:rsid w:val="00BD4CE3"/>
    <w:rsid w:val="00C27618"/>
    <w:rsid w:val="00C83AD2"/>
    <w:rsid w:val="00D61BCD"/>
    <w:rsid w:val="00E00C1B"/>
    <w:rsid w:val="00E04022"/>
    <w:rsid w:val="00E160AC"/>
    <w:rsid w:val="00E2532D"/>
    <w:rsid w:val="00E3721D"/>
    <w:rsid w:val="00E8772A"/>
    <w:rsid w:val="00EE0AE8"/>
    <w:rsid w:val="00F34C10"/>
    <w:rsid w:val="00FA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61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7618"/>
  </w:style>
  <w:style w:type="paragraph" w:styleId="a6">
    <w:name w:val="footer"/>
    <w:basedOn w:val="a"/>
    <w:link w:val="a7"/>
    <w:uiPriority w:val="99"/>
    <w:unhideWhenUsed/>
    <w:rsid w:val="00C2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618"/>
  </w:style>
  <w:style w:type="table" w:styleId="a8">
    <w:name w:val="Table Grid"/>
    <w:basedOn w:val="a1"/>
    <w:uiPriority w:val="59"/>
    <w:rsid w:val="003304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18</cp:revision>
  <cp:lastPrinted>2017-08-14T02:12:00Z</cp:lastPrinted>
  <dcterms:created xsi:type="dcterms:W3CDTF">2016-02-05T07:33:00Z</dcterms:created>
  <dcterms:modified xsi:type="dcterms:W3CDTF">2017-08-14T02:14:00Z</dcterms:modified>
</cp:coreProperties>
</file>