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051" w:rsidRPr="00CC4A3F" w:rsidRDefault="00376051" w:rsidP="00776B72">
      <w:pPr>
        <w:shd w:val="clear" w:color="auto" w:fill="FFFFFF"/>
        <w:jc w:val="center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Акт проверки</w:t>
      </w:r>
    </w:p>
    <w:p w:rsidR="00376051" w:rsidRPr="00CC4A3F" w:rsidRDefault="00376051" w:rsidP="00780F26">
      <w:pPr>
        <w:shd w:val="clear" w:color="auto" w:fill="FFFFFF"/>
        <w:spacing w:after="0"/>
        <w:jc w:val="center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Муниципальное бюджетное дошкольное образовательное учреждение</w:t>
      </w:r>
    </w:p>
    <w:p w:rsidR="00376051" w:rsidRPr="00CC4A3F" w:rsidRDefault="00376051" w:rsidP="00780F26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Голубевский</w:t>
      </w:r>
      <w:proofErr w:type="spellEnd"/>
      <w:r>
        <w:rPr>
          <w:sz w:val="24"/>
          <w:szCs w:val="24"/>
        </w:rPr>
        <w:t xml:space="preserve"> детский сад «Улыбка</w:t>
      </w:r>
      <w:r w:rsidRPr="00CC4A3F">
        <w:rPr>
          <w:sz w:val="24"/>
          <w:szCs w:val="24"/>
        </w:rPr>
        <w:t>»</w:t>
      </w:r>
    </w:p>
    <w:p w:rsidR="00376051" w:rsidRPr="00CC4A3F" w:rsidRDefault="00376051" w:rsidP="00780F26">
      <w:pPr>
        <w:pStyle w:val="a5"/>
        <w:rPr>
          <w:sz w:val="24"/>
          <w:szCs w:val="24"/>
        </w:rPr>
      </w:pPr>
      <w:r w:rsidRPr="00CC4A3F">
        <w:rPr>
          <w:sz w:val="24"/>
          <w:szCs w:val="24"/>
        </w:rPr>
        <w:t>_____________________________________________________________________________</w:t>
      </w:r>
    </w:p>
    <w:p w:rsidR="00376051" w:rsidRPr="00CC4A3F" w:rsidRDefault="00376051" w:rsidP="00CC4A3F">
      <w:pPr>
        <w:pStyle w:val="a5"/>
        <w:jc w:val="center"/>
      </w:pPr>
      <w:r w:rsidRPr="00CC4A3F">
        <w:t>(наименование муниципального учреждения)</w:t>
      </w:r>
    </w:p>
    <w:p w:rsidR="00376051" w:rsidRPr="00CC4A3F" w:rsidRDefault="00376051" w:rsidP="00CC4A3F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пгт</w:t>
      </w:r>
      <w:proofErr w:type="gramStart"/>
      <w:r w:rsidRPr="00CC4A3F">
        <w:rPr>
          <w:rFonts w:ascii="Times New Roman" w:hAnsi="Times New Roman"/>
          <w:color w:val="1A171B"/>
          <w:sz w:val="24"/>
          <w:szCs w:val="24"/>
        </w:rPr>
        <w:t>.П</w:t>
      </w:r>
      <w:proofErr w:type="gramEnd"/>
      <w:r w:rsidRPr="00CC4A3F">
        <w:rPr>
          <w:rFonts w:ascii="Times New Roman" w:hAnsi="Times New Roman"/>
          <w:color w:val="1A171B"/>
          <w:sz w:val="24"/>
          <w:szCs w:val="24"/>
        </w:rPr>
        <w:t>ромышленная                                    </w:t>
      </w:r>
      <w:r>
        <w:rPr>
          <w:rFonts w:ascii="Times New Roman" w:hAnsi="Times New Roman"/>
          <w:color w:val="1A171B"/>
          <w:sz w:val="24"/>
          <w:szCs w:val="24"/>
        </w:rPr>
        <w:t> </w:t>
      </w:r>
      <w:r w:rsidR="00C91F4B">
        <w:rPr>
          <w:rFonts w:ascii="Times New Roman" w:hAnsi="Times New Roman"/>
          <w:color w:val="1A171B"/>
          <w:sz w:val="24"/>
          <w:szCs w:val="24"/>
        </w:rPr>
        <w:t>               "13" января  2025</w:t>
      </w:r>
      <w:r w:rsidRPr="00CC4A3F">
        <w:rPr>
          <w:rFonts w:ascii="Times New Roman" w:hAnsi="Times New Roman"/>
          <w:color w:val="1A171B"/>
          <w:sz w:val="24"/>
          <w:szCs w:val="24"/>
        </w:rPr>
        <w:t xml:space="preserve"> г.</w:t>
      </w:r>
    </w:p>
    <w:p w:rsidR="00376051" w:rsidRPr="00CC4A3F" w:rsidRDefault="00376051" w:rsidP="00E1088B">
      <w:pPr>
        <w:shd w:val="clear" w:color="auto" w:fill="FFFFFF"/>
        <w:jc w:val="both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 Специалистами: 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82"/>
        <w:gridCol w:w="415"/>
        <w:gridCol w:w="5194"/>
      </w:tblGrid>
      <w:tr w:rsidR="00376051" w:rsidRPr="00E57CDD" w:rsidTr="00B83279">
        <w:tc>
          <w:tcPr>
            <w:tcW w:w="28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</w:p>
        </w:tc>
      </w:tr>
      <w:tr w:rsidR="00376051" w:rsidRPr="00E57CDD" w:rsidTr="00B83279">
        <w:tc>
          <w:tcPr>
            <w:tcW w:w="28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 xml:space="preserve">Ирина Ивановна </w:t>
            </w:r>
            <w:proofErr w:type="spellStart"/>
            <w:r w:rsidRPr="00E57CDD">
              <w:rPr>
                <w:rFonts w:ascii="Times New Roman" w:hAnsi="Times New Roman"/>
                <w:sz w:val="24"/>
                <w:szCs w:val="24"/>
              </w:rPr>
              <w:t>Скорюпина</w:t>
            </w:r>
            <w:proofErr w:type="spellEnd"/>
          </w:p>
        </w:tc>
        <w:tc>
          <w:tcPr>
            <w:tcW w:w="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CC4A3F" w:rsidRDefault="00B06F5A" w:rsidP="00B83279">
            <w:pPr>
              <w:pStyle w:val="a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и.о</w:t>
            </w:r>
            <w:proofErr w:type="gramStart"/>
            <w:r>
              <w:rPr>
                <w:sz w:val="24"/>
                <w:szCs w:val="24"/>
              </w:rPr>
              <w:t>.Н</w:t>
            </w:r>
            <w:proofErr w:type="gramEnd"/>
            <w:r>
              <w:rPr>
                <w:sz w:val="24"/>
                <w:szCs w:val="24"/>
              </w:rPr>
              <w:t>ачальника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376051" w:rsidRPr="00CC4A3F">
              <w:rPr>
                <w:sz w:val="24"/>
                <w:szCs w:val="24"/>
              </w:rPr>
              <w:t xml:space="preserve"> управления</w:t>
            </w:r>
          </w:p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  <w:r w:rsidRPr="00CC4A3F">
              <w:rPr>
                <w:sz w:val="24"/>
                <w:szCs w:val="24"/>
              </w:rPr>
              <w:t>образ</w:t>
            </w:r>
            <w:r w:rsidR="00B06F5A">
              <w:rPr>
                <w:sz w:val="24"/>
                <w:szCs w:val="24"/>
              </w:rPr>
              <w:t>ования, председатель комиссии</w:t>
            </w:r>
          </w:p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</w:p>
        </w:tc>
      </w:tr>
      <w:tr w:rsidR="00376051" w:rsidRPr="00E57CDD" w:rsidTr="00B83279">
        <w:tc>
          <w:tcPr>
            <w:tcW w:w="28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Татьяна Леонидовна Ерогова</w:t>
            </w:r>
          </w:p>
        </w:tc>
        <w:tc>
          <w:tcPr>
            <w:tcW w:w="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  <w:r w:rsidRPr="00CC4A3F">
              <w:rPr>
                <w:sz w:val="24"/>
                <w:szCs w:val="24"/>
              </w:rPr>
              <w:t>заместитель начальника управления</w:t>
            </w:r>
          </w:p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  <w:r w:rsidRPr="00CC4A3F">
              <w:rPr>
                <w:sz w:val="24"/>
                <w:szCs w:val="24"/>
              </w:rPr>
              <w:t>образования, член комиссии</w:t>
            </w:r>
          </w:p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</w:p>
        </w:tc>
      </w:tr>
      <w:tr w:rsidR="00376051" w:rsidRPr="00E57CDD" w:rsidTr="00B83279">
        <w:tc>
          <w:tcPr>
            <w:tcW w:w="28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 xml:space="preserve">Марина Геннадьевна </w:t>
            </w:r>
            <w:proofErr w:type="spellStart"/>
            <w:r w:rsidRPr="00E57CDD">
              <w:rPr>
                <w:rFonts w:ascii="Times New Roman" w:hAnsi="Times New Roman"/>
                <w:sz w:val="24"/>
                <w:szCs w:val="24"/>
              </w:rPr>
              <w:t>Эпова</w:t>
            </w:r>
            <w:proofErr w:type="spellEnd"/>
          </w:p>
        </w:tc>
        <w:tc>
          <w:tcPr>
            <w:tcW w:w="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  <w:r w:rsidRPr="00CC4A3F">
              <w:rPr>
                <w:sz w:val="24"/>
                <w:szCs w:val="24"/>
              </w:rPr>
              <w:t>директор, МБУ «Централизованная бухгалтерия», член комиссии</w:t>
            </w:r>
          </w:p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</w:p>
        </w:tc>
      </w:tr>
      <w:tr w:rsidR="00376051" w:rsidRPr="00E57CDD" w:rsidTr="00B83279">
        <w:tc>
          <w:tcPr>
            <w:tcW w:w="28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Ольга Егоровна Белоконь</w:t>
            </w:r>
          </w:p>
        </w:tc>
        <w:tc>
          <w:tcPr>
            <w:tcW w:w="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  <w:r w:rsidRPr="00CC4A3F">
              <w:rPr>
                <w:sz w:val="24"/>
                <w:szCs w:val="24"/>
              </w:rPr>
              <w:t>главный  экономист МБУ «Централизованная бухгалтерия», член комиссии</w:t>
            </w:r>
          </w:p>
        </w:tc>
      </w:tr>
      <w:tr w:rsidR="00376051" w:rsidRPr="00E57CDD" w:rsidTr="00B83279">
        <w:tc>
          <w:tcPr>
            <w:tcW w:w="28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Иван Николаевич Непочатой</w:t>
            </w:r>
          </w:p>
        </w:tc>
        <w:tc>
          <w:tcPr>
            <w:tcW w:w="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  <w:r w:rsidRPr="00CC4A3F">
              <w:rPr>
                <w:sz w:val="24"/>
                <w:szCs w:val="24"/>
              </w:rPr>
              <w:t>юрист, МБУ «Центр развития образования», член комиссии</w:t>
            </w:r>
          </w:p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</w:p>
        </w:tc>
      </w:tr>
      <w:tr w:rsidR="00376051" w:rsidRPr="00E57CDD" w:rsidTr="00B83279">
        <w:tc>
          <w:tcPr>
            <w:tcW w:w="28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Татьяна Витальевна Торопова</w:t>
            </w:r>
          </w:p>
        </w:tc>
        <w:tc>
          <w:tcPr>
            <w:tcW w:w="4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E57CDD" w:rsidRDefault="00376051" w:rsidP="00B8327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6051" w:rsidRPr="00CC4A3F" w:rsidRDefault="00376051" w:rsidP="00B83279">
            <w:pPr>
              <w:pStyle w:val="a5"/>
              <w:rPr>
                <w:sz w:val="24"/>
                <w:szCs w:val="24"/>
              </w:rPr>
            </w:pPr>
            <w:r w:rsidRPr="00CC4A3F">
              <w:rPr>
                <w:sz w:val="24"/>
                <w:szCs w:val="24"/>
              </w:rPr>
              <w:t>экономист  МБУ «Централизованная бухгалтерия», секретарь</w:t>
            </w:r>
          </w:p>
        </w:tc>
      </w:tr>
    </w:tbl>
    <w:p w:rsidR="00376051" w:rsidRPr="00CC4A3F" w:rsidRDefault="00376051" w:rsidP="00780F26">
      <w:pPr>
        <w:pStyle w:val="a5"/>
        <w:rPr>
          <w:sz w:val="24"/>
          <w:szCs w:val="24"/>
        </w:rPr>
      </w:pPr>
      <w:r w:rsidRPr="00CC4A3F">
        <w:rPr>
          <w:sz w:val="24"/>
          <w:szCs w:val="24"/>
        </w:rPr>
        <w:t>_____________________________________________________________________________</w:t>
      </w:r>
    </w:p>
    <w:p w:rsidR="00376051" w:rsidRPr="00CC4A3F" w:rsidRDefault="00376051" w:rsidP="00CC4A3F">
      <w:pPr>
        <w:pStyle w:val="a5"/>
        <w:jc w:val="center"/>
      </w:pPr>
      <w:r w:rsidRPr="00CC4A3F">
        <w:t>(Ф.И.О. проводивших проверку (ревизию)</w:t>
      </w:r>
    </w:p>
    <w:p w:rsidR="00376051" w:rsidRPr="00CC4A3F" w:rsidRDefault="00376051" w:rsidP="00780F26">
      <w:pPr>
        <w:pStyle w:val="a5"/>
        <w:rPr>
          <w:sz w:val="24"/>
          <w:szCs w:val="24"/>
        </w:rPr>
      </w:pPr>
    </w:p>
    <w:p w:rsidR="00376051" w:rsidRPr="00CC4A3F" w:rsidRDefault="00376051" w:rsidP="00CC4A3F">
      <w:pPr>
        <w:spacing w:after="0"/>
        <w:jc w:val="both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в соответствии с планом</w:t>
      </w:r>
      <w:r>
        <w:rPr>
          <w:rFonts w:ascii="Times New Roman" w:hAnsi="Times New Roman"/>
          <w:color w:val="1A171B"/>
          <w:sz w:val="24"/>
          <w:szCs w:val="24"/>
        </w:rPr>
        <w:t xml:space="preserve"> контрольных мероприятий на 20</w:t>
      </w:r>
      <w:r w:rsidR="00D15F18">
        <w:rPr>
          <w:rFonts w:ascii="Times New Roman" w:hAnsi="Times New Roman"/>
          <w:color w:val="1A171B"/>
          <w:sz w:val="24"/>
          <w:szCs w:val="24"/>
        </w:rPr>
        <w:t>24</w:t>
      </w:r>
      <w:r w:rsidRPr="00CC4A3F">
        <w:rPr>
          <w:rFonts w:ascii="Times New Roman" w:hAnsi="Times New Roman"/>
          <w:color w:val="1A171B"/>
          <w:sz w:val="24"/>
          <w:szCs w:val="24"/>
        </w:rPr>
        <w:t xml:space="preserve"> год, утвержденным приказом </w:t>
      </w:r>
      <w:proofErr w:type="spellStart"/>
      <w:r w:rsidR="00B06F5A">
        <w:rPr>
          <w:rFonts w:ascii="Times New Roman" w:hAnsi="Times New Roman"/>
          <w:color w:val="1A171B"/>
          <w:sz w:val="24"/>
          <w:szCs w:val="24"/>
        </w:rPr>
        <w:t>и.о</w:t>
      </w:r>
      <w:proofErr w:type="gramStart"/>
      <w:r w:rsidR="00B06F5A">
        <w:rPr>
          <w:rFonts w:ascii="Times New Roman" w:hAnsi="Times New Roman"/>
          <w:color w:val="1A171B"/>
          <w:sz w:val="24"/>
          <w:szCs w:val="24"/>
        </w:rPr>
        <w:t>.Н</w:t>
      </w:r>
      <w:proofErr w:type="gramEnd"/>
      <w:r w:rsidRPr="00CC4A3F">
        <w:rPr>
          <w:rFonts w:ascii="Times New Roman" w:hAnsi="Times New Roman"/>
          <w:color w:val="1A171B"/>
          <w:sz w:val="24"/>
          <w:szCs w:val="24"/>
        </w:rPr>
        <w:t>ачальника</w:t>
      </w:r>
      <w:proofErr w:type="spellEnd"/>
      <w:r w:rsidRPr="00CC4A3F">
        <w:rPr>
          <w:rFonts w:ascii="Times New Roman" w:hAnsi="Times New Roman"/>
          <w:color w:val="1A171B"/>
          <w:sz w:val="24"/>
          <w:szCs w:val="24"/>
        </w:rPr>
        <w:t xml:space="preserve"> Управления образования администрации Промыш</w:t>
      </w:r>
      <w:r>
        <w:rPr>
          <w:rFonts w:ascii="Times New Roman" w:hAnsi="Times New Roman"/>
          <w:color w:val="1A171B"/>
          <w:sz w:val="24"/>
          <w:szCs w:val="24"/>
        </w:rPr>
        <w:t>ленновского муниципального округ</w:t>
      </w:r>
      <w:r w:rsidR="00C91F4B">
        <w:rPr>
          <w:rFonts w:ascii="Times New Roman" w:hAnsi="Times New Roman"/>
          <w:color w:val="1A171B"/>
          <w:sz w:val="24"/>
          <w:szCs w:val="24"/>
        </w:rPr>
        <w:t>а от 13</w:t>
      </w:r>
      <w:r w:rsidR="00D15F18">
        <w:rPr>
          <w:rFonts w:ascii="Times New Roman" w:hAnsi="Times New Roman"/>
          <w:color w:val="1A171B"/>
          <w:sz w:val="24"/>
          <w:szCs w:val="24"/>
        </w:rPr>
        <w:t xml:space="preserve"> январ</w:t>
      </w:r>
      <w:r w:rsidR="0085050E">
        <w:rPr>
          <w:rFonts w:ascii="Times New Roman" w:hAnsi="Times New Roman"/>
          <w:color w:val="1A171B"/>
          <w:sz w:val="24"/>
          <w:szCs w:val="24"/>
        </w:rPr>
        <w:t>я</w:t>
      </w:r>
      <w:r w:rsidR="00C91F4B">
        <w:rPr>
          <w:rFonts w:ascii="Times New Roman" w:hAnsi="Times New Roman"/>
          <w:color w:val="1A171B"/>
          <w:sz w:val="24"/>
          <w:szCs w:val="24"/>
        </w:rPr>
        <w:t xml:space="preserve">  2025</w:t>
      </w:r>
      <w:r w:rsidRPr="00CC4A3F">
        <w:rPr>
          <w:rFonts w:ascii="Times New Roman" w:hAnsi="Times New Roman"/>
          <w:color w:val="1A171B"/>
          <w:sz w:val="24"/>
          <w:szCs w:val="24"/>
        </w:rPr>
        <w:t xml:space="preserve"> г</w:t>
      </w:r>
      <w:r w:rsidR="00D15F18">
        <w:rPr>
          <w:rFonts w:ascii="Times New Roman" w:hAnsi="Times New Roman"/>
          <w:color w:val="1A171B"/>
          <w:sz w:val="24"/>
          <w:szCs w:val="24"/>
        </w:rPr>
        <w:t xml:space="preserve"> № </w:t>
      </w:r>
      <w:r w:rsidR="00C91F4B">
        <w:rPr>
          <w:rFonts w:ascii="Times New Roman" w:hAnsi="Times New Roman"/>
          <w:color w:val="1A171B"/>
          <w:sz w:val="24"/>
          <w:szCs w:val="24"/>
        </w:rPr>
        <w:t>1</w:t>
      </w:r>
      <w:r w:rsidR="00D15F18">
        <w:rPr>
          <w:rFonts w:ascii="Times New Roman" w:hAnsi="Times New Roman"/>
          <w:color w:val="1A171B"/>
          <w:sz w:val="24"/>
          <w:szCs w:val="24"/>
        </w:rPr>
        <w:t>2</w:t>
      </w:r>
      <w:r w:rsidR="00C91F4B">
        <w:rPr>
          <w:rFonts w:ascii="Times New Roman" w:hAnsi="Times New Roman"/>
          <w:color w:val="1A171B"/>
          <w:sz w:val="24"/>
          <w:szCs w:val="24"/>
        </w:rPr>
        <w:t>/1</w:t>
      </w:r>
      <w:r w:rsidRPr="00CC4A3F">
        <w:rPr>
          <w:rFonts w:ascii="Times New Roman" w:hAnsi="Times New Roman"/>
          <w:b/>
          <w:iCs/>
          <w:sz w:val="24"/>
          <w:szCs w:val="24"/>
        </w:rPr>
        <w:t xml:space="preserve"> «</w:t>
      </w:r>
      <w:r w:rsidRPr="00CC4A3F">
        <w:rPr>
          <w:rFonts w:ascii="Times New Roman" w:hAnsi="Times New Roman"/>
          <w:iCs/>
          <w:sz w:val="24"/>
          <w:szCs w:val="24"/>
        </w:rPr>
        <w:t xml:space="preserve">Об утверждении плана контроля </w:t>
      </w:r>
      <w:r w:rsidRPr="00CC4A3F">
        <w:rPr>
          <w:rFonts w:ascii="Times New Roman" w:hAnsi="Times New Roman"/>
          <w:sz w:val="24"/>
          <w:szCs w:val="24"/>
        </w:rPr>
        <w:t>выполнения муниципального задания на оказание муниципальных услуг (выполнение работ) муниципальными учреждениями в Пром</w:t>
      </w:r>
      <w:r>
        <w:rPr>
          <w:rFonts w:ascii="Times New Roman" w:hAnsi="Times New Roman"/>
          <w:sz w:val="24"/>
          <w:szCs w:val="24"/>
        </w:rPr>
        <w:t>ышленновском муниципальном округ</w:t>
      </w:r>
      <w:r w:rsidRPr="00CC4A3F">
        <w:rPr>
          <w:rFonts w:ascii="Times New Roman" w:hAnsi="Times New Roman"/>
          <w:sz w:val="24"/>
          <w:szCs w:val="24"/>
        </w:rPr>
        <w:t>е» проведена проверка 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4A3F">
        <w:rPr>
          <w:rFonts w:ascii="Times New Roman" w:hAnsi="Times New Roman"/>
          <w:b/>
          <w:sz w:val="24"/>
          <w:szCs w:val="24"/>
        </w:rPr>
        <w:t>Муниципальном бюджетном дошкольном образовательном учреждении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b/>
          <w:sz w:val="24"/>
          <w:szCs w:val="24"/>
        </w:rPr>
        <w:t>Голубевский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детский сад «Улыбка</w:t>
      </w:r>
      <w:r w:rsidRPr="00CC4A3F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CC4A3F">
        <w:rPr>
          <w:rFonts w:ascii="Times New Roman" w:hAnsi="Times New Roman"/>
          <w:color w:val="1A171B"/>
          <w:sz w:val="24"/>
          <w:szCs w:val="24"/>
        </w:rPr>
        <w:t>по   теме:  </w:t>
      </w:r>
      <w:r w:rsidR="00B06F5A">
        <w:rPr>
          <w:rFonts w:ascii="Times New Roman" w:hAnsi="Times New Roman"/>
          <w:color w:val="1A171B"/>
          <w:sz w:val="24"/>
          <w:szCs w:val="24"/>
        </w:rPr>
        <w:t xml:space="preserve"> У</w:t>
      </w:r>
      <w:r>
        <w:rPr>
          <w:rFonts w:ascii="Times New Roman" w:hAnsi="Times New Roman"/>
          <w:color w:val="1A171B"/>
          <w:sz w:val="24"/>
          <w:szCs w:val="24"/>
        </w:rPr>
        <w:t>становление   соответствия   фактического  объема  </w:t>
      </w:r>
      <w:r w:rsidRPr="00CC4A3F">
        <w:rPr>
          <w:rFonts w:ascii="Times New Roman" w:hAnsi="Times New Roman"/>
          <w:color w:val="1A171B"/>
          <w:sz w:val="24"/>
          <w:szCs w:val="24"/>
        </w:rPr>
        <w:t xml:space="preserve">услуг, оказанных муниципальным учреждением, плановым значениям, установленным муниципальным заданием, за период с </w:t>
      </w:r>
      <w:r w:rsidR="00D15F18">
        <w:rPr>
          <w:rFonts w:ascii="Times New Roman" w:hAnsi="Times New Roman"/>
          <w:color w:val="1A171B"/>
          <w:sz w:val="24"/>
          <w:szCs w:val="24"/>
        </w:rPr>
        <w:t>01.01.2024</w:t>
      </w:r>
      <w:r w:rsidR="0085050E">
        <w:rPr>
          <w:rFonts w:ascii="Times New Roman" w:hAnsi="Times New Roman"/>
          <w:color w:val="1A171B"/>
          <w:sz w:val="24"/>
          <w:szCs w:val="24"/>
        </w:rPr>
        <w:t xml:space="preserve"> г по 31.12</w:t>
      </w:r>
      <w:r w:rsidR="00D15F18">
        <w:rPr>
          <w:rFonts w:ascii="Times New Roman" w:hAnsi="Times New Roman"/>
          <w:color w:val="1A171B"/>
          <w:sz w:val="24"/>
          <w:szCs w:val="24"/>
        </w:rPr>
        <w:t>.2024</w:t>
      </w:r>
      <w:r>
        <w:rPr>
          <w:rFonts w:ascii="Times New Roman" w:hAnsi="Times New Roman"/>
          <w:color w:val="1A171B"/>
          <w:sz w:val="24"/>
          <w:szCs w:val="24"/>
        </w:rPr>
        <w:t xml:space="preserve"> </w:t>
      </w:r>
      <w:r w:rsidRPr="00CC4A3F">
        <w:rPr>
          <w:rFonts w:ascii="Times New Roman" w:hAnsi="Times New Roman"/>
          <w:color w:val="1A171B"/>
          <w:sz w:val="24"/>
          <w:szCs w:val="24"/>
        </w:rPr>
        <w:t>г.</w:t>
      </w:r>
    </w:p>
    <w:p w:rsidR="00376051" w:rsidRPr="00CC4A3F" w:rsidRDefault="00376051" w:rsidP="00776B72">
      <w:pPr>
        <w:shd w:val="clear" w:color="auto" w:fill="FFFFFF"/>
        <w:jc w:val="both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Методы: сравнительный анализ фактических </w:t>
      </w:r>
      <w:r>
        <w:rPr>
          <w:rFonts w:ascii="Times New Roman" w:hAnsi="Times New Roman"/>
          <w:color w:val="1A171B"/>
          <w:sz w:val="24"/>
          <w:szCs w:val="24"/>
        </w:rPr>
        <w:t xml:space="preserve"> и</w:t>
      </w:r>
      <w:r w:rsidRPr="00CC4A3F">
        <w:rPr>
          <w:rFonts w:ascii="Times New Roman" w:hAnsi="Times New Roman"/>
          <w:color w:val="1A171B"/>
          <w:sz w:val="24"/>
          <w:szCs w:val="24"/>
        </w:rPr>
        <w:t> плановых значений объемных и качественных показателей, указанных в муниципальном задании.</w:t>
      </w:r>
    </w:p>
    <w:p w:rsidR="00376051" w:rsidRDefault="00376051" w:rsidP="00776B72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1A171B"/>
          <w:sz w:val="24"/>
          <w:szCs w:val="24"/>
          <w:u w:val="single"/>
        </w:rPr>
      </w:pPr>
      <w:r w:rsidRPr="00CC4A3F">
        <w:rPr>
          <w:rFonts w:ascii="Times New Roman" w:hAnsi="Times New Roman"/>
          <w:color w:val="1A171B"/>
          <w:sz w:val="24"/>
          <w:szCs w:val="24"/>
          <w:u w:val="single"/>
        </w:rPr>
        <w:t>Сроки проведения контрольных мероприятий</w:t>
      </w:r>
      <w:r w:rsidRPr="00CC4A3F">
        <w:rPr>
          <w:rFonts w:ascii="Times New Roman" w:hAnsi="Times New Roman"/>
          <w:color w:val="1A171B"/>
          <w:sz w:val="24"/>
          <w:szCs w:val="24"/>
        </w:rPr>
        <w:t>: </w:t>
      </w:r>
      <w:r w:rsidR="00C91F4B">
        <w:rPr>
          <w:rFonts w:ascii="Times New Roman" w:hAnsi="Times New Roman"/>
          <w:color w:val="1A171B"/>
          <w:sz w:val="24"/>
          <w:szCs w:val="24"/>
          <w:u w:val="single"/>
        </w:rPr>
        <w:t>13.01.2025</w:t>
      </w:r>
      <w:r w:rsidRPr="00CC4A3F">
        <w:rPr>
          <w:rFonts w:ascii="Times New Roman" w:hAnsi="Times New Roman"/>
          <w:color w:val="1A171B"/>
          <w:sz w:val="24"/>
          <w:szCs w:val="24"/>
          <w:u w:val="single"/>
        </w:rPr>
        <w:t xml:space="preserve"> года</w:t>
      </w:r>
    </w:p>
    <w:p w:rsidR="00376051" w:rsidRPr="00CC4A3F" w:rsidRDefault="00376051" w:rsidP="00776B72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1A171B"/>
          <w:sz w:val="24"/>
          <w:szCs w:val="24"/>
          <w:u w:val="single"/>
        </w:rPr>
      </w:pPr>
    </w:p>
    <w:p w:rsidR="00376051" w:rsidRPr="00CC4A3F" w:rsidRDefault="00376051" w:rsidP="00776B72">
      <w:pPr>
        <w:shd w:val="clear" w:color="auto" w:fill="FFFFFF"/>
        <w:jc w:val="both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         Результаты сравнительного анализа фактических и плановых значений объемных и качественных показателей, указанных в муниципальном задании:</w:t>
      </w:r>
    </w:p>
    <w:tbl>
      <w:tblPr>
        <w:tblW w:w="9572" w:type="dxa"/>
        <w:tblInd w:w="7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35"/>
        <w:gridCol w:w="1788"/>
        <w:gridCol w:w="195"/>
        <w:gridCol w:w="1989"/>
        <w:gridCol w:w="1558"/>
        <w:gridCol w:w="1207"/>
      </w:tblGrid>
      <w:tr w:rsidR="00376051" w:rsidRPr="00E57CDD" w:rsidTr="00A45828">
        <w:trPr>
          <w:trHeight w:val="1439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A45828">
            <w:pPr>
              <w:spacing w:before="100" w:beforeAutospacing="1" w:after="100" w:afterAutospacing="1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lastRenderedPageBreak/>
              <w:t xml:space="preserve">  Наименование 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 xml:space="preserve">муниципальной 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 xml:space="preserve">    услуги    </w:t>
            </w:r>
          </w:p>
        </w:tc>
        <w:tc>
          <w:tcPr>
            <w:tcW w:w="19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A45828">
            <w:pPr>
              <w:spacing w:before="100" w:beforeAutospacing="1" w:after="100" w:afterAutospacing="1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 xml:space="preserve"> Планируемые  объемы 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>муниципального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 xml:space="preserve">задания на   оказание   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 xml:space="preserve">муниципальных  услуг     </w:t>
            </w:r>
          </w:p>
        </w:tc>
        <w:tc>
          <w:tcPr>
            <w:tcW w:w="19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A45828">
            <w:pPr>
              <w:spacing w:before="100" w:beforeAutospacing="1" w:after="100" w:afterAutospacing="1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 Фактический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 xml:space="preserve">объем     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>муниципального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>задания на    оказание</w:t>
            </w:r>
            <w:r w:rsidR="00D06C26">
              <w:rPr>
                <w:rFonts w:ascii="Times New Roman" w:hAnsi="Times New Roman"/>
                <w:color w:val="1A171B"/>
                <w:sz w:val="24"/>
                <w:szCs w:val="24"/>
              </w:rPr>
              <w:t xml:space="preserve">   </w:t>
            </w:r>
            <w:r w:rsidR="00D06C26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>муниципал</w:t>
            </w:r>
            <w:r w:rsidR="00D15F18">
              <w:rPr>
                <w:rFonts w:ascii="Times New Roman" w:hAnsi="Times New Roman"/>
                <w:color w:val="1A171B"/>
                <w:sz w:val="24"/>
                <w:szCs w:val="24"/>
              </w:rPr>
              <w:t xml:space="preserve">ьных </w:t>
            </w:r>
            <w:r w:rsidR="00D15F18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>услуг за 2024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 xml:space="preserve">     год      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A45828">
            <w:pPr>
              <w:spacing w:before="100" w:beforeAutospacing="1" w:after="100" w:afterAutospacing="1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 Выполнение 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>муниципального</w:t>
            </w: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br/>
              <w:t> задания, % 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A45828">
            <w:pPr>
              <w:spacing w:before="100" w:beforeAutospacing="1" w:after="100" w:afterAutospacing="1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Примечание</w:t>
            </w:r>
          </w:p>
        </w:tc>
      </w:tr>
      <w:tr w:rsidR="00376051" w:rsidRPr="00E57CDD" w:rsidTr="00A45828">
        <w:trPr>
          <w:trHeight w:val="283"/>
        </w:trPr>
        <w:tc>
          <w:tcPr>
            <w:tcW w:w="836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 xml:space="preserve">В натуральном выражении, единиц:                          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 </w:t>
            </w:r>
          </w:p>
        </w:tc>
      </w:tr>
      <w:tr w:rsidR="00376051" w:rsidRPr="00E57CDD" w:rsidTr="00CC4A3F">
        <w:trPr>
          <w:trHeight w:val="283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Реализация основных общеобразовательных программ дошкольного образования 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Присмотр и уход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Организация питания обучающихся</w:t>
            </w:r>
          </w:p>
          <w:p w:rsidR="00376051" w:rsidRPr="00E57CDD" w:rsidRDefault="00376051" w:rsidP="00A4582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  <w:p w:rsidR="00376051" w:rsidRPr="00E57CDD" w:rsidRDefault="00376051" w:rsidP="00A4582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A4582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A4582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D15F18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15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D15F18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15</w:t>
            </w:r>
          </w:p>
          <w:p w:rsidR="00376051" w:rsidRPr="00E57CDD" w:rsidRDefault="00D15F18" w:rsidP="004F7A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76051" w:rsidRPr="00E57CDD" w:rsidRDefault="00376051" w:rsidP="004F7A1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6051" w:rsidRPr="00E57CDD" w:rsidRDefault="00376051" w:rsidP="004F7A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D15F18" w:rsidP="004F7A17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15</w:t>
            </w:r>
          </w:p>
          <w:p w:rsidR="00376051" w:rsidRPr="00E57CDD" w:rsidRDefault="00376051" w:rsidP="004F7A1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6051" w:rsidRPr="00E57CDD" w:rsidRDefault="00376051" w:rsidP="004F7A1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6051" w:rsidRPr="00E57CDD" w:rsidRDefault="00D15F18" w:rsidP="004F7A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76051" w:rsidRPr="00E57CDD" w:rsidRDefault="00D15F18" w:rsidP="004F7A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76051" w:rsidRPr="00E57CDD" w:rsidRDefault="00376051" w:rsidP="004F7A1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6051" w:rsidRPr="00E57CDD" w:rsidRDefault="00376051" w:rsidP="004F7A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 100,00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100,00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100,00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 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</w:tc>
      </w:tr>
      <w:tr w:rsidR="00376051" w:rsidRPr="00E57CDD" w:rsidTr="00CC4A3F">
        <w:trPr>
          <w:trHeight w:val="283"/>
        </w:trPr>
        <w:tc>
          <w:tcPr>
            <w:tcW w:w="8365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 xml:space="preserve">В стоимостном выражении, тыс. рублей:                     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 </w:t>
            </w:r>
          </w:p>
        </w:tc>
      </w:tr>
      <w:tr w:rsidR="00376051" w:rsidRPr="00E57CDD" w:rsidTr="00A45828">
        <w:trPr>
          <w:trHeight w:val="494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4D315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lastRenderedPageBreak/>
              <w:t>Реализация основных общеобразовательных программ дошкольного образования </w:t>
            </w:r>
          </w:p>
          <w:p w:rsidR="00376051" w:rsidRPr="00E57CDD" w:rsidRDefault="00376051" w:rsidP="004D315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4D315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Присмотр и уход</w:t>
            </w:r>
          </w:p>
          <w:p w:rsidR="00376051" w:rsidRPr="00E57CDD" w:rsidRDefault="00376051" w:rsidP="004D315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376051" w:rsidRPr="00E57CDD" w:rsidRDefault="00376051" w:rsidP="004D3158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Организация питания обучающихся</w:t>
            </w:r>
          </w:p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Default="00376051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 </w:t>
            </w:r>
            <w:r w:rsidR="00D15F18">
              <w:rPr>
                <w:rFonts w:ascii="Times New Roman" w:hAnsi="Times New Roman"/>
                <w:color w:val="1A171B"/>
                <w:sz w:val="24"/>
                <w:szCs w:val="24"/>
              </w:rPr>
              <w:t>6749,7</w:t>
            </w: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D15F18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6749,7</w:t>
            </w: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Pr="00E57CDD" w:rsidRDefault="00D15F18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49,2</w:t>
            </w:r>
          </w:p>
        </w:tc>
        <w:tc>
          <w:tcPr>
            <w:tcW w:w="21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Default="00376051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 </w:t>
            </w:r>
            <w:r w:rsidR="00D15F18">
              <w:rPr>
                <w:rFonts w:ascii="Times New Roman" w:hAnsi="Times New Roman"/>
                <w:color w:val="1A171B"/>
                <w:sz w:val="24"/>
                <w:szCs w:val="24"/>
              </w:rPr>
              <w:t>6749,7</w:t>
            </w: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D15F18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6749,7</w:t>
            </w:r>
          </w:p>
          <w:p w:rsidR="007B6EA5" w:rsidRDefault="007B6EA5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Pr="00E57CDD" w:rsidRDefault="00D15F18" w:rsidP="00B61E05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49,2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 </w:t>
            </w:r>
            <w:r w:rsidR="00D06C26">
              <w:rPr>
                <w:rFonts w:ascii="Times New Roman" w:hAnsi="Times New Roman"/>
                <w:color w:val="1A171B"/>
                <w:sz w:val="24"/>
                <w:szCs w:val="24"/>
              </w:rPr>
              <w:t>100</w:t>
            </w:r>
          </w:p>
          <w:p w:rsidR="007B6EA5" w:rsidRDefault="007B6EA5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7B6EA5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7B6EA5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Default="007B6EA5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100</w:t>
            </w:r>
          </w:p>
          <w:p w:rsidR="007B6EA5" w:rsidRDefault="007B6EA5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</w:p>
          <w:p w:rsidR="007B6EA5" w:rsidRPr="00E57CDD" w:rsidRDefault="007B6EA5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>
              <w:rPr>
                <w:rFonts w:ascii="Times New Roman" w:hAnsi="Times New Roman"/>
                <w:color w:val="1A171B"/>
                <w:sz w:val="24"/>
                <w:szCs w:val="24"/>
              </w:rPr>
              <w:t>100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 </w:t>
            </w:r>
          </w:p>
        </w:tc>
      </w:tr>
    </w:tbl>
    <w:p w:rsidR="00376051" w:rsidRPr="00CC4A3F" w:rsidRDefault="00376051" w:rsidP="00776B72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Результаты соответствия качества фактически предоставляемых муниципальных услуг стандартам качества муниципальных услуг</w:t>
      </w:r>
    </w:p>
    <w:p w:rsidR="00376051" w:rsidRPr="00CC4A3F" w:rsidRDefault="00376051" w:rsidP="004D3158">
      <w:pPr>
        <w:jc w:val="both"/>
        <w:rPr>
          <w:rFonts w:ascii="Times New Roman" w:hAnsi="Times New Roman"/>
          <w:color w:val="1A171B"/>
          <w:sz w:val="24"/>
          <w:szCs w:val="24"/>
        </w:rPr>
      </w:pPr>
      <w:r w:rsidRPr="00CC4A3F">
        <w:rPr>
          <w:rFonts w:ascii="Times New Roman" w:hAnsi="Times New Roman"/>
          <w:color w:val="1A171B"/>
          <w:sz w:val="24"/>
          <w:szCs w:val="24"/>
        </w:rPr>
        <w:t> </w:t>
      </w:r>
      <w:r w:rsidRPr="00CC4A3F">
        <w:rPr>
          <w:rFonts w:ascii="Times New Roman" w:hAnsi="Times New Roman"/>
          <w:b/>
          <w:color w:val="1A171B"/>
          <w:sz w:val="24"/>
          <w:szCs w:val="24"/>
          <w:u w:val="single"/>
        </w:rPr>
        <w:t xml:space="preserve">Наименование </w:t>
      </w:r>
      <w:proofErr w:type="spellStart"/>
      <w:r w:rsidRPr="00CC4A3F">
        <w:rPr>
          <w:rFonts w:ascii="Times New Roman" w:hAnsi="Times New Roman"/>
          <w:b/>
          <w:color w:val="1A171B"/>
          <w:sz w:val="24"/>
          <w:szCs w:val="24"/>
          <w:u w:val="single"/>
        </w:rPr>
        <w:t>услуги</w:t>
      </w:r>
      <w:r w:rsidRPr="00CC4A3F">
        <w:rPr>
          <w:rFonts w:ascii="Times New Roman" w:hAnsi="Times New Roman"/>
          <w:color w:val="1A171B"/>
          <w:sz w:val="24"/>
          <w:szCs w:val="24"/>
          <w:u w:val="single"/>
        </w:rPr>
        <w:t>:</w:t>
      </w:r>
      <w:r w:rsidRPr="00CC4A3F">
        <w:rPr>
          <w:rFonts w:ascii="Times New Roman" w:hAnsi="Times New Roman"/>
          <w:color w:val="1A171B"/>
          <w:sz w:val="24"/>
          <w:szCs w:val="24"/>
        </w:rPr>
        <w:t>«Реализация</w:t>
      </w:r>
      <w:proofErr w:type="spellEnd"/>
      <w:r w:rsidRPr="00CC4A3F">
        <w:rPr>
          <w:rFonts w:ascii="Times New Roman" w:hAnsi="Times New Roman"/>
          <w:color w:val="1A171B"/>
          <w:sz w:val="24"/>
          <w:szCs w:val="24"/>
        </w:rPr>
        <w:t xml:space="preserve"> основных общеобразовательных программ дошкольного образования», «Присмотр и уход», «Организация питания обучающихся», «Организация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деятельности»</w:t>
      </w:r>
    </w:p>
    <w:p w:rsidR="00376051" w:rsidRPr="00CC4A3F" w:rsidRDefault="00376051" w:rsidP="004D3158">
      <w:pPr>
        <w:jc w:val="both"/>
        <w:rPr>
          <w:rFonts w:ascii="Times New Roman" w:hAnsi="Times New Roman"/>
          <w:color w:val="1A171B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2627"/>
        <w:gridCol w:w="2834"/>
      </w:tblGrid>
      <w:tr w:rsidR="00376051" w:rsidRPr="00E57CDD" w:rsidTr="00CC4A3F">
        <w:trPr>
          <w:trHeight w:val="400"/>
        </w:trPr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            Критерии оценки             </w:t>
            </w:r>
          </w:p>
        </w:tc>
        <w:tc>
          <w:tcPr>
            <w:tcW w:w="26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A4582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 xml:space="preserve">Сводная оценка (в   процентах)    </w:t>
            </w:r>
          </w:p>
        </w:tc>
        <w:tc>
          <w:tcPr>
            <w:tcW w:w="28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376051" w:rsidRPr="00E57CDD" w:rsidRDefault="00376051" w:rsidP="0055247B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1A171B"/>
                <w:sz w:val="24"/>
                <w:szCs w:val="24"/>
              </w:rPr>
            </w:pPr>
            <w:r w:rsidRPr="00E57CDD">
              <w:rPr>
                <w:rFonts w:ascii="Times New Roman" w:hAnsi="Times New Roman"/>
                <w:color w:val="1A171B"/>
                <w:sz w:val="24"/>
                <w:szCs w:val="24"/>
              </w:rPr>
              <w:t>Примечание</w:t>
            </w:r>
          </w:p>
        </w:tc>
      </w:tr>
    </w:tbl>
    <w:p w:rsidR="00792485" w:rsidRDefault="00792485" w:rsidP="00776B72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1A171B"/>
          <w:sz w:val="24"/>
          <w:szCs w:val="24"/>
        </w:rPr>
      </w:pPr>
    </w:p>
    <w:p w:rsidR="00257A2B" w:rsidRDefault="00792485" w:rsidP="00776B72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1A171B"/>
          <w:sz w:val="24"/>
          <w:szCs w:val="24"/>
        </w:rPr>
      </w:pPr>
      <w:r>
        <w:rPr>
          <w:rFonts w:ascii="Times New Roman" w:hAnsi="Times New Roman"/>
          <w:noProof/>
          <w:color w:val="1A171B"/>
          <w:sz w:val="24"/>
          <w:szCs w:val="24"/>
        </w:rPr>
        <w:drawing>
          <wp:inline distT="0" distB="0" distL="0" distR="0">
            <wp:extent cx="5940425" cy="8340597"/>
            <wp:effectExtent l="0" t="0" r="3175" b="3810"/>
            <wp:docPr id="1" name="Рисунок 1" descr="C:\Users\пк-пользователь\Desktop\HWScan003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пользователь\Desktop\HWScan00346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051" w:rsidRDefault="00376051">
      <w:pPr>
        <w:shd w:val="clear" w:color="auto" w:fill="FFFFFF"/>
        <w:jc w:val="both"/>
        <w:rPr>
          <w:rFonts w:ascii="Times New Roman" w:hAnsi="Times New Roman"/>
          <w:color w:val="1A171B"/>
          <w:sz w:val="24"/>
          <w:szCs w:val="24"/>
        </w:rPr>
      </w:pPr>
      <w:bookmarkStart w:id="0" w:name="_GoBack"/>
      <w:bookmarkEnd w:id="0"/>
    </w:p>
    <w:sectPr w:rsidR="00376051" w:rsidSect="00780F26">
      <w:footerReference w:type="even" r:id="rId8"/>
      <w:footerReference w:type="default" r:id="rId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99D" w:rsidRDefault="008F499D" w:rsidP="0029668F">
      <w:pPr>
        <w:spacing w:after="0" w:line="240" w:lineRule="auto"/>
      </w:pPr>
      <w:r>
        <w:separator/>
      </w:r>
    </w:p>
  </w:endnote>
  <w:endnote w:type="continuationSeparator" w:id="0">
    <w:p w:rsidR="008F499D" w:rsidRDefault="008F499D" w:rsidP="00296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051" w:rsidRPr="00BC1CCB" w:rsidRDefault="00376051" w:rsidP="00BC1CCB">
    <w:pPr>
      <w:pStyle w:val="a3"/>
    </w:pPr>
    <w:r>
      <w:t>постановление от</w:t>
    </w:r>
    <w:r w:rsidRPr="00BC1CCB">
      <w:t xml:space="preserve"> «</w:t>
    </w:r>
    <w:r>
      <w:t>13</w:t>
    </w:r>
    <w:r w:rsidRPr="00BC1CCB">
      <w:t>»</w:t>
    </w:r>
    <w:r>
      <w:t xml:space="preserve"> апреля 2018</w:t>
    </w:r>
    <w:r w:rsidRPr="00D84C41">
      <w:t>г.</w:t>
    </w:r>
    <w:r>
      <w:t>№435-П</w:t>
    </w:r>
    <w:r>
      <w:tab/>
    </w:r>
    <w:r>
      <w:tab/>
    </w:r>
  </w:p>
  <w:p w:rsidR="00376051" w:rsidRDefault="0037605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051" w:rsidRPr="00BC1CCB" w:rsidRDefault="00376051" w:rsidP="00BC1CCB">
    <w:pPr>
      <w:pStyle w:val="a3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99D" w:rsidRDefault="008F499D" w:rsidP="0029668F">
      <w:pPr>
        <w:spacing w:after="0" w:line="240" w:lineRule="auto"/>
      </w:pPr>
      <w:r>
        <w:separator/>
      </w:r>
    </w:p>
  </w:footnote>
  <w:footnote w:type="continuationSeparator" w:id="0">
    <w:p w:rsidR="008F499D" w:rsidRDefault="008F499D" w:rsidP="002966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B72"/>
    <w:rsid w:val="0003284A"/>
    <w:rsid w:val="000916F2"/>
    <w:rsid w:val="000C293A"/>
    <w:rsid w:val="0011334F"/>
    <w:rsid w:val="001D175A"/>
    <w:rsid w:val="00257A2B"/>
    <w:rsid w:val="002950D0"/>
    <w:rsid w:val="0029668F"/>
    <w:rsid w:val="002A3B51"/>
    <w:rsid w:val="002C73C6"/>
    <w:rsid w:val="003300A1"/>
    <w:rsid w:val="00376051"/>
    <w:rsid w:val="003B140B"/>
    <w:rsid w:val="003F2A16"/>
    <w:rsid w:val="0040240B"/>
    <w:rsid w:val="00445540"/>
    <w:rsid w:val="00474FDA"/>
    <w:rsid w:val="004A0E9E"/>
    <w:rsid w:val="004D3158"/>
    <w:rsid w:val="004D58C9"/>
    <w:rsid w:val="004F7A17"/>
    <w:rsid w:val="00533C50"/>
    <w:rsid w:val="0055247B"/>
    <w:rsid w:val="005875E9"/>
    <w:rsid w:val="00600851"/>
    <w:rsid w:val="006176C7"/>
    <w:rsid w:val="00652131"/>
    <w:rsid w:val="006B2DDF"/>
    <w:rsid w:val="006C597B"/>
    <w:rsid w:val="006F6D0A"/>
    <w:rsid w:val="007745D6"/>
    <w:rsid w:val="00776B72"/>
    <w:rsid w:val="00780F26"/>
    <w:rsid w:val="00792485"/>
    <w:rsid w:val="007B6EA5"/>
    <w:rsid w:val="007D665E"/>
    <w:rsid w:val="007F5480"/>
    <w:rsid w:val="00811E4A"/>
    <w:rsid w:val="0085050E"/>
    <w:rsid w:val="008A3CC3"/>
    <w:rsid w:val="008D1030"/>
    <w:rsid w:val="008F0E33"/>
    <w:rsid w:val="008F499D"/>
    <w:rsid w:val="00A176C6"/>
    <w:rsid w:val="00A41EDC"/>
    <w:rsid w:val="00A45828"/>
    <w:rsid w:val="00B06F5A"/>
    <w:rsid w:val="00B55F6E"/>
    <w:rsid w:val="00B61E05"/>
    <w:rsid w:val="00B83279"/>
    <w:rsid w:val="00BC1CCB"/>
    <w:rsid w:val="00C91F4B"/>
    <w:rsid w:val="00CC4A3F"/>
    <w:rsid w:val="00D06C26"/>
    <w:rsid w:val="00D15F18"/>
    <w:rsid w:val="00D160F5"/>
    <w:rsid w:val="00D27ED0"/>
    <w:rsid w:val="00D84C41"/>
    <w:rsid w:val="00DA7909"/>
    <w:rsid w:val="00E1088B"/>
    <w:rsid w:val="00E55789"/>
    <w:rsid w:val="00E57CDD"/>
    <w:rsid w:val="00E87FC3"/>
    <w:rsid w:val="00F32021"/>
    <w:rsid w:val="00F45FBF"/>
    <w:rsid w:val="00F70D3D"/>
    <w:rsid w:val="00FE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8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76B7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776B72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A176C6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FontStyle16">
    <w:name w:val="Font Style16"/>
    <w:basedOn w:val="a0"/>
    <w:uiPriority w:val="99"/>
    <w:rsid w:val="008F0E33"/>
    <w:rPr>
      <w:rFonts w:ascii="Times New Roman" w:hAnsi="Times New Roman" w:cs="Times New Roman"/>
      <w:sz w:val="22"/>
      <w:szCs w:val="22"/>
    </w:rPr>
  </w:style>
  <w:style w:type="paragraph" w:styleId="a5">
    <w:name w:val="No Spacing"/>
    <w:uiPriority w:val="99"/>
    <w:qFormat/>
    <w:rsid w:val="004D58C9"/>
    <w:rPr>
      <w:rFonts w:ascii="Times New Roman" w:hAnsi="Times New Roman"/>
      <w:sz w:val="20"/>
      <w:szCs w:val="20"/>
    </w:rPr>
  </w:style>
  <w:style w:type="paragraph" w:styleId="a6">
    <w:name w:val="header"/>
    <w:basedOn w:val="a"/>
    <w:link w:val="a7"/>
    <w:uiPriority w:val="99"/>
    <w:rsid w:val="00A45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A45828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02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8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76B7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776B72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A176C6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FontStyle16">
    <w:name w:val="Font Style16"/>
    <w:basedOn w:val="a0"/>
    <w:uiPriority w:val="99"/>
    <w:rsid w:val="008F0E33"/>
    <w:rPr>
      <w:rFonts w:ascii="Times New Roman" w:hAnsi="Times New Roman" w:cs="Times New Roman"/>
      <w:sz w:val="22"/>
      <w:szCs w:val="22"/>
    </w:rPr>
  </w:style>
  <w:style w:type="paragraph" w:styleId="a5">
    <w:name w:val="No Spacing"/>
    <w:uiPriority w:val="99"/>
    <w:qFormat/>
    <w:rsid w:val="004D58C9"/>
    <w:rPr>
      <w:rFonts w:ascii="Times New Roman" w:hAnsi="Times New Roman"/>
      <w:sz w:val="20"/>
      <w:szCs w:val="20"/>
    </w:rPr>
  </w:style>
  <w:style w:type="paragraph" w:styleId="a6">
    <w:name w:val="header"/>
    <w:basedOn w:val="a"/>
    <w:link w:val="a7"/>
    <w:uiPriority w:val="99"/>
    <w:rsid w:val="00A45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A45828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402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TorTV</dc:creator>
  <cp:lastModifiedBy>пк-пользователь</cp:lastModifiedBy>
  <cp:revision>15</cp:revision>
  <cp:lastPrinted>2025-01-17T08:16:00Z</cp:lastPrinted>
  <dcterms:created xsi:type="dcterms:W3CDTF">2020-10-30T08:31:00Z</dcterms:created>
  <dcterms:modified xsi:type="dcterms:W3CDTF">2025-03-27T00:53:00Z</dcterms:modified>
</cp:coreProperties>
</file>