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F0" w:rsidRPr="00DA677E" w:rsidRDefault="001465F0" w:rsidP="001465F0">
      <w:pPr>
        <w:autoSpaceDE w:val="0"/>
        <w:autoSpaceDN w:val="0"/>
        <w:adjustRightInd w:val="0"/>
        <w:spacing w:before="360" w:after="0" w:line="240" w:lineRule="auto"/>
        <w:ind w:right="283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8805" cy="696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F0" w:rsidRPr="002F4BF9" w:rsidRDefault="001465F0" w:rsidP="001465F0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КЕМЕРОВСКАЯ ОБЛАСТЬ</w:t>
      </w:r>
    </w:p>
    <w:p w:rsidR="001465F0" w:rsidRPr="002F4BF9" w:rsidRDefault="001465F0" w:rsidP="001465F0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УПРАВЛЕНИЕ ОБРАЗОВАНИЯ АДМИНИСТРАЦИИ </w:t>
      </w:r>
    </w:p>
    <w:p w:rsidR="001465F0" w:rsidRPr="002F4BF9" w:rsidRDefault="001465F0" w:rsidP="001465F0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ПРОМЫШЛЕННОВСКОГО МУНИЦИПАЛЬНОГО </w:t>
      </w:r>
      <w:r w:rsidR="001E273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ОКРУГА</w:t>
      </w:r>
    </w:p>
    <w:p w:rsidR="001465F0" w:rsidRPr="002F4BF9" w:rsidRDefault="001465F0" w:rsidP="001465F0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 w:rsidRPr="002F4BF9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ПРИКАЗ</w:t>
      </w:r>
    </w:p>
    <w:p w:rsidR="001465F0" w:rsidRPr="00DC1397" w:rsidRDefault="001465F0" w:rsidP="001465F0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2F4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569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232D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65C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</w:t>
      </w:r>
      <w:proofErr w:type="gramEnd"/>
      <w:r w:rsidR="00232D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» </w:t>
      </w:r>
      <w:r w:rsidR="00F3438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сентября</w:t>
      </w:r>
      <w:r w:rsidR="00232D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856997" w:rsidRPr="008569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</w:t>
      </w:r>
      <w:r w:rsidR="001E27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965CE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 г.   № 332</w:t>
      </w:r>
      <w:r w:rsidR="00232D3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</w:p>
    <w:p w:rsidR="001465F0" w:rsidRPr="002F4BF9" w:rsidRDefault="001465F0" w:rsidP="00272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. Промышленная</w:t>
      </w:r>
    </w:p>
    <w:p w:rsidR="001465F0" w:rsidRPr="00DA677E" w:rsidRDefault="001465F0" w:rsidP="001465F0">
      <w:pPr>
        <w:autoSpaceDE w:val="0"/>
        <w:autoSpaceDN w:val="0"/>
        <w:adjustRightInd w:val="0"/>
        <w:spacing w:before="120"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745" w:rsidRDefault="001465F0" w:rsidP="00D22745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7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итогах </w:t>
      </w:r>
      <w:r w:rsidR="00D227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соревнований </w:t>
      </w:r>
      <w:r w:rsidR="00D07D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этапа </w:t>
      </w:r>
    </w:p>
    <w:p w:rsidR="00D22745" w:rsidRDefault="00D07DBB" w:rsidP="00D22745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«Кузбасская спортивная школьная лига»</w:t>
      </w:r>
      <w:r w:rsidR="00F34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="00F34380">
        <w:rPr>
          <w:rFonts w:ascii="Times New Roman" w:eastAsia="Times New Roman" w:hAnsi="Times New Roman"/>
          <w:b/>
          <w:sz w:val="28"/>
          <w:szCs w:val="28"/>
          <w:lang w:eastAsia="ru-RU"/>
        </w:rPr>
        <w:t>Всукузбасские</w:t>
      </w:r>
      <w:proofErr w:type="spellEnd"/>
      <w:r w:rsidR="00F34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игры младших школьников «Смелость быть первыми»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2D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среди основных </w:t>
      </w:r>
      <w:r w:rsidR="00F3438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232D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средних общеобразовательных учреждений</w:t>
      </w:r>
    </w:p>
    <w:p w:rsidR="00931635" w:rsidRPr="00272BC3" w:rsidRDefault="00015751" w:rsidP="00232D3B">
      <w:pPr>
        <w:spacing w:after="0" w:line="240" w:lineRule="auto"/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Промышленновского </w:t>
      </w:r>
      <w:r w:rsidR="001465F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931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E273F"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  <w:r w:rsidR="0027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31635" w:rsidRDefault="00931635" w:rsidP="001465F0">
      <w:pPr>
        <w:spacing w:after="0" w:line="240" w:lineRule="auto"/>
        <w:ind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5F0" w:rsidRPr="00BA6745" w:rsidRDefault="00015751" w:rsidP="00F34380">
      <w:pPr>
        <w:spacing w:after="0" w:line="240" w:lineRule="auto"/>
        <w:ind w:left="-567"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сводных таблиц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муниципального этапа 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Кузб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асской спортивной школьной лиги» и </w:t>
      </w:r>
      <w:proofErr w:type="spellStart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Всекузбасских</w:t>
      </w:r>
      <w:proofErr w:type="spellEnd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 игр младших школьников «Смелость быть первыми»:</w:t>
      </w:r>
    </w:p>
    <w:p w:rsidR="008337B1" w:rsidRPr="00BA6745" w:rsidRDefault="008337B1" w:rsidP="00F34380">
      <w:pPr>
        <w:spacing w:after="0" w:line="240" w:lineRule="auto"/>
        <w:ind w:left="-567"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65F0" w:rsidRPr="009C78E0" w:rsidRDefault="001465F0" w:rsidP="008337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DA53CD" w:rsidRPr="00931635" w:rsidRDefault="00DA53CD" w:rsidP="00F34380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грамотой Управления образования администрации Промышленновского муниципального </w:t>
      </w:r>
      <w:r w:rsidR="001E273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и </w:t>
      </w:r>
      <w:proofErr w:type="gramStart"/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соревнований</w:t>
      </w:r>
      <w:r w:rsidR="00B02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C82">
        <w:rPr>
          <w:rFonts w:ascii="Times New Roman" w:eastAsia="Times New Roman" w:hAnsi="Times New Roman"/>
          <w:sz w:val="28"/>
          <w:szCs w:val="28"/>
          <w:lang w:eastAsia="ru-RU"/>
        </w:rPr>
        <w:t>«Кузбасская спортивная школьная лига»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среди основных и средних общеобразовательных учреждений Промышленновского муниципального округа</w:t>
      </w:r>
    </w:p>
    <w:p w:rsidR="00BA6745" w:rsidRDefault="00BA6745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Среди основных школ</w:t>
      </w:r>
    </w:p>
    <w:p w:rsidR="009C720E" w:rsidRDefault="00232D3B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1 место команду </w:t>
      </w:r>
      <w:r w:rsidR="00994D6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720E">
        <w:rPr>
          <w:rFonts w:ascii="Times New Roman" w:eastAsia="Times New Roman" w:hAnsi="Times New Roman"/>
          <w:sz w:val="28"/>
          <w:szCs w:val="28"/>
          <w:lang w:eastAsia="ru-RU"/>
        </w:rPr>
        <w:t>БО</w:t>
      </w:r>
      <w:r w:rsidR="00DA53CD" w:rsidRPr="00BA6745">
        <w:rPr>
          <w:rFonts w:ascii="Times New Roman" w:eastAsia="Times New Roman" w:hAnsi="Times New Roman"/>
          <w:sz w:val="28"/>
          <w:szCs w:val="28"/>
          <w:lang w:eastAsia="ru-RU"/>
        </w:rPr>
        <w:t>У «</w:t>
      </w:r>
      <w:r w:rsidR="00965CE1">
        <w:rPr>
          <w:rFonts w:ascii="Times New Roman" w:eastAsia="Times New Roman" w:hAnsi="Times New Roman"/>
          <w:sz w:val="28"/>
          <w:szCs w:val="28"/>
          <w:lang w:eastAsia="ru-RU"/>
        </w:rPr>
        <w:t>Лебедевская ООШ</w:t>
      </w:r>
      <w:r w:rsidR="00DA53CD" w:rsidRPr="00BA6745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учитель физической культуры</w:t>
      </w:r>
      <w:r w:rsidR="00DA53CD" w:rsidRPr="00BA6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65CE1">
        <w:rPr>
          <w:rFonts w:ascii="Times New Roman" w:eastAsia="Times New Roman" w:hAnsi="Times New Roman"/>
          <w:sz w:val="28"/>
          <w:szCs w:val="28"/>
          <w:lang w:eastAsia="ru-RU"/>
        </w:rPr>
        <w:t>Гацковский</w:t>
      </w:r>
      <w:proofErr w:type="spellEnd"/>
      <w:r w:rsidR="00965CE1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Евгеньевич, Фомина Наталья Викторовна;</w:t>
      </w:r>
      <w:r w:rsidR="00994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7EAF" w:rsidRDefault="00232D3B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2 место команду</w:t>
      </w:r>
      <w:r w:rsidR="00BA6745" w:rsidRPr="00BA6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5CE1">
        <w:rPr>
          <w:rFonts w:ascii="Times New Roman" w:eastAsia="Times New Roman" w:hAnsi="Times New Roman"/>
          <w:sz w:val="28"/>
          <w:szCs w:val="28"/>
          <w:lang w:eastAsia="ru-RU"/>
        </w:rPr>
        <w:t>МБОУ «Титовская ОО</w:t>
      </w:r>
      <w:r w:rsidR="0079224C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учитель физической культу</w:t>
      </w:r>
      <w:r w:rsidR="0079224C">
        <w:rPr>
          <w:rFonts w:ascii="Times New Roman" w:eastAsia="Times New Roman" w:hAnsi="Times New Roman"/>
          <w:sz w:val="28"/>
          <w:szCs w:val="28"/>
          <w:lang w:eastAsia="ru-RU"/>
        </w:rPr>
        <w:t>ры Лукин Игорь Владимирович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2D3B" w:rsidRDefault="00F34380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3 место команду МОБ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У «</w:t>
      </w:r>
      <w:proofErr w:type="spellStart"/>
      <w:r w:rsidR="0079224C">
        <w:rPr>
          <w:rFonts w:ascii="Times New Roman" w:eastAsia="Times New Roman" w:hAnsi="Times New Roman"/>
          <w:sz w:val="28"/>
          <w:szCs w:val="28"/>
          <w:lang w:eastAsia="ru-RU"/>
        </w:rPr>
        <w:t>Плотниковская</w:t>
      </w:r>
      <w:proofErr w:type="spellEnd"/>
      <w:r w:rsidR="0079224C">
        <w:rPr>
          <w:rFonts w:ascii="Times New Roman" w:eastAsia="Times New Roman" w:hAnsi="Times New Roman"/>
          <w:sz w:val="28"/>
          <w:szCs w:val="28"/>
          <w:lang w:eastAsia="ru-RU"/>
        </w:rPr>
        <w:t xml:space="preserve"> ООШ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», учитель физической культуры </w:t>
      </w:r>
      <w:r w:rsidR="002B6B00">
        <w:rPr>
          <w:rFonts w:ascii="Times New Roman" w:eastAsia="Times New Roman" w:hAnsi="Times New Roman"/>
          <w:sz w:val="28"/>
          <w:szCs w:val="28"/>
          <w:lang w:eastAsia="ru-RU"/>
        </w:rPr>
        <w:t>Боровков Никита Александрович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2D3B" w:rsidRDefault="00232D3B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Среди средних школ:</w:t>
      </w:r>
    </w:p>
    <w:p w:rsidR="00D04642" w:rsidRDefault="00D04642" w:rsidP="00F3438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1 место команду МБОУ «</w:t>
      </w:r>
      <w:r w:rsidR="001A07A7">
        <w:rPr>
          <w:rFonts w:ascii="Times New Roman" w:eastAsia="Times New Roman" w:hAnsi="Times New Roman"/>
          <w:sz w:val="28"/>
          <w:szCs w:val="28"/>
          <w:lang w:eastAsia="ru-RU"/>
        </w:rPr>
        <w:t>Промышленновская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</w:t>
      </w:r>
      <w:r w:rsidR="001A07A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D5E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», учителя физической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ED3">
        <w:rPr>
          <w:rFonts w:ascii="Times New Roman" w:eastAsia="Times New Roman" w:hAnsi="Times New Roman"/>
          <w:sz w:val="28"/>
          <w:szCs w:val="28"/>
          <w:lang w:eastAsia="ru-RU"/>
        </w:rPr>
        <w:t>Ткаченко Александр Алексеевич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, Полуэктова Анна Ивановна, Чернов Сергей Генна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дьевич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6B00" w:rsidRDefault="002B6B00" w:rsidP="002B6B0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команду МБОУ «Заринская СШ им М.А. Аверина», учитель физической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 Рыженков Сергей Анатольевич;</w:t>
      </w:r>
    </w:p>
    <w:p w:rsidR="00B53DCB" w:rsidRDefault="002B6B0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 3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команду МБОУ «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Промышленновская СОШ № 56», учителя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физической культуры </w:t>
      </w:r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Мордовин Егор Викторович, Петрухин Виталий Иванович, </w:t>
      </w:r>
      <w:proofErr w:type="spellStart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Мугинова</w:t>
      </w:r>
      <w:proofErr w:type="spellEnd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Николаевна, </w:t>
      </w:r>
      <w:proofErr w:type="spellStart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Турпаков</w:t>
      </w:r>
      <w:proofErr w:type="spellEnd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Анатольевич, Воронин Вячеслав Валерьевич, </w:t>
      </w:r>
      <w:proofErr w:type="spellStart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Должиков</w:t>
      </w:r>
      <w:proofErr w:type="spellEnd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Николаевич. </w:t>
      </w:r>
      <w:proofErr w:type="spellStart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>Новаковский</w:t>
      </w:r>
      <w:proofErr w:type="spellEnd"/>
      <w:r w:rsidR="00F34380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Иванович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4380" w:rsidRDefault="00F3438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4380" w:rsidRDefault="00F3438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F3438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38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F343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34380">
        <w:rPr>
          <w:rFonts w:ascii="Times New Roman" w:eastAsia="Times New Roman" w:hAnsi="Times New Roman"/>
          <w:sz w:val="28"/>
          <w:szCs w:val="28"/>
          <w:lang w:eastAsia="ru-RU"/>
        </w:rPr>
        <w:tab/>
        <w:t>Наградить грамотой Управления образования администрации Промышленновского муни</w:t>
      </w:r>
      <w:r w:rsidR="002B6B00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округа победителей и </w:t>
      </w:r>
      <w:proofErr w:type="gramStart"/>
      <w:r w:rsidRPr="00F34380">
        <w:rPr>
          <w:rFonts w:ascii="Times New Roman" w:eastAsia="Times New Roman" w:hAnsi="Times New Roman"/>
          <w:sz w:val="28"/>
          <w:szCs w:val="28"/>
          <w:lang w:eastAsia="ru-RU"/>
        </w:rPr>
        <w:t>призеров 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Всекузбасских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младших школьников «Смелость быть первыми» </w:t>
      </w:r>
      <w:r w:rsidRPr="00F34380">
        <w:rPr>
          <w:rFonts w:ascii="Times New Roman" w:eastAsia="Times New Roman" w:hAnsi="Times New Roman"/>
          <w:sz w:val="28"/>
          <w:szCs w:val="28"/>
          <w:lang w:eastAsia="ru-RU"/>
        </w:rPr>
        <w:t>среди общеобразовательных учреждений Промышленновского муниципального округа</w:t>
      </w:r>
    </w:p>
    <w:p w:rsidR="00F34380" w:rsidRDefault="00F3438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1 место команду МБОУ «Промышленновская СОШ № 56», учителя физической культуры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Новаковский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Иванович, Воронин Вячеслав Валерьевич,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Должиков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Николаевич;</w:t>
      </w:r>
    </w:p>
    <w:p w:rsidR="002B6B00" w:rsidRDefault="002B6B00" w:rsidP="002B6B0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2 место команду МБОУ «Заринская СШ им М.А. Аверина», учитель физической культуры Рыженков Сергей Анатольевич;</w:t>
      </w:r>
    </w:p>
    <w:p w:rsidR="002B6B00" w:rsidRDefault="002B6B00" w:rsidP="002B6B00">
      <w:pPr>
        <w:pStyle w:val="a3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команду МБОУ «Промышленновская СОШ №2», учителя физической культуры Ткаченко Александр Алексеевич, Полуэктова Анна Ивановна, Чернов Сергей Геннадьевич;</w:t>
      </w:r>
    </w:p>
    <w:p w:rsidR="00F34380" w:rsidRDefault="00F34380" w:rsidP="00F34380">
      <w:pPr>
        <w:pStyle w:val="a3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FE3" w:rsidRPr="006E262D" w:rsidRDefault="00B90FE3" w:rsidP="00B90F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</w:t>
      </w:r>
      <w:proofErr w:type="spellStart"/>
      <w:r>
        <w:rPr>
          <w:rFonts w:ascii="Times New Roman" w:hAnsi="Times New Roman"/>
          <w:sz w:val="27"/>
          <w:szCs w:val="27"/>
        </w:rPr>
        <w:t>И.о</w:t>
      </w:r>
      <w:proofErr w:type="spellEnd"/>
      <w:r>
        <w:rPr>
          <w:rFonts w:ascii="Times New Roman" w:hAnsi="Times New Roman"/>
          <w:sz w:val="27"/>
          <w:szCs w:val="27"/>
        </w:rPr>
        <w:t>. на</w:t>
      </w:r>
      <w:r w:rsidRPr="006E262D">
        <w:rPr>
          <w:rFonts w:ascii="Times New Roman" w:hAnsi="Times New Roman"/>
          <w:sz w:val="27"/>
          <w:szCs w:val="27"/>
        </w:rPr>
        <w:t>чальник</w:t>
      </w:r>
      <w:r>
        <w:rPr>
          <w:rFonts w:ascii="Times New Roman" w:hAnsi="Times New Roman"/>
          <w:sz w:val="27"/>
          <w:szCs w:val="27"/>
        </w:rPr>
        <w:t>а</w:t>
      </w:r>
      <w:r w:rsidRPr="006E262D">
        <w:rPr>
          <w:rFonts w:ascii="Times New Roman" w:hAnsi="Times New Roman"/>
          <w:sz w:val="27"/>
          <w:szCs w:val="27"/>
        </w:rPr>
        <w:t xml:space="preserve"> </w:t>
      </w:r>
    </w:p>
    <w:p w:rsidR="00B90FE3" w:rsidRDefault="00B90FE3" w:rsidP="00B90F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Pr="006E262D">
        <w:rPr>
          <w:rFonts w:ascii="Times New Roman" w:hAnsi="Times New Roman"/>
          <w:sz w:val="27"/>
          <w:szCs w:val="27"/>
        </w:rPr>
        <w:t xml:space="preserve">Управления образования </w:t>
      </w:r>
    </w:p>
    <w:p w:rsidR="00B90FE3" w:rsidRDefault="00B90FE3" w:rsidP="00B90F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E262D">
        <w:rPr>
          <w:rFonts w:ascii="Times New Roman" w:hAnsi="Times New Roman"/>
          <w:sz w:val="27"/>
          <w:szCs w:val="27"/>
        </w:rPr>
        <w:t xml:space="preserve">администрации Промышленновского </w:t>
      </w:r>
    </w:p>
    <w:p w:rsidR="00B90FE3" w:rsidRPr="00A22F6D" w:rsidRDefault="00B90FE3" w:rsidP="00B90FE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Pr="006E262D">
        <w:rPr>
          <w:rFonts w:ascii="Times New Roman" w:hAnsi="Times New Roman"/>
          <w:sz w:val="27"/>
          <w:szCs w:val="27"/>
        </w:rPr>
        <w:t>муниципального</w:t>
      </w:r>
      <w:r>
        <w:rPr>
          <w:rFonts w:ascii="Times New Roman" w:hAnsi="Times New Roman"/>
          <w:sz w:val="27"/>
          <w:szCs w:val="27"/>
        </w:rPr>
        <w:t xml:space="preserve"> округа</w:t>
      </w:r>
      <w:r w:rsidRPr="006E262D">
        <w:rPr>
          <w:rFonts w:ascii="Times New Roman" w:hAnsi="Times New Roman"/>
          <w:sz w:val="27"/>
          <w:szCs w:val="27"/>
        </w:rPr>
        <w:tab/>
      </w:r>
      <w:r w:rsidRPr="006E262D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            </w:t>
      </w:r>
      <w:r w:rsidRPr="006E262D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И.И. Скорюпина</w:t>
      </w:r>
    </w:p>
    <w:p w:rsidR="0096002B" w:rsidRPr="00A22F6D" w:rsidRDefault="0096002B" w:rsidP="00A22F6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96002B" w:rsidRPr="00A22F6D" w:rsidSect="00C21DC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515"/>
    <w:multiLevelType w:val="hybridMultilevel"/>
    <w:tmpl w:val="4EB04CC2"/>
    <w:lvl w:ilvl="0" w:tplc="28B073F0">
      <w:start w:val="1"/>
      <w:numFmt w:val="upperRoman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12A5"/>
    <w:rsid w:val="00015751"/>
    <w:rsid w:val="00041040"/>
    <w:rsid w:val="000A3D46"/>
    <w:rsid w:val="000B36F9"/>
    <w:rsid w:val="000C0938"/>
    <w:rsid w:val="001465F0"/>
    <w:rsid w:val="001A07A7"/>
    <w:rsid w:val="001E25AF"/>
    <w:rsid w:val="001E273F"/>
    <w:rsid w:val="002036E7"/>
    <w:rsid w:val="00232D3B"/>
    <w:rsid w:val="002339CA"/>
    <w:rsid w:val="00263B8B"/>
    <w:rsid w:val="00271E4A"/>
    <w:rsid w:val="00272BC3"/>
    <w:rsid w:val="00283002"/>
    <w:rsid w:val="002B05AB"/>
    <w:rsid w:val="002B6B00"/>
    <w:rsid w:val="002D0EA2"/>
    <w:rsid w:val="002D5ED3"/>
    <w:rsid w:val="00344554"/>
    <w:rsid w:val="0035297E"/>
    <w:rsid w:val="00375DAB"/>
    <w:rsid w:val="003A559C"/>
    <w:rsid w:val="003B1DAF"/>
    <w:rsid w:val="003B6415"/>
    <w:rsid w:val="004E311A"/>
    <w:rsid w:val="0050002F"/>
    <w:rsid w:val="005525F3"/>
    <w:rsid w:val="005526E1"/>
    <w:rsid w:val="005D30C4"/>
    <w:rsid w:val="00627017"/>
    <w:rsid w:val="00644023"/>
    <w:rsid w:val="00646D96"/>
    <w:rsid w:val="006632E3"/>
    <w:rsid w:val="00666319"/>
    <w:rsid w:val="006B2D15"/>
    <w:rsid w:val="006C3B95"/>
    <w:rsid w:val="00774C82"/>
    <w:rsid w:val="00782216"/>
    <w:rsid w:val="0079224C"/>
    <w:rsid w:val="007C312E"/>
    <w:rsid w:val="007F7286"/>
    <w:rsid w:val="008337B1"/>
    <w:rsid w:val="00856997"/>
    <w:rsid w:val="0086110A"/>
    <w:rsid w:val="008765BB"/>
    <w:rsid w:val="008B20E6"/>
    <w:rsid w:val="008F7EFA"/>
    <w:rsid w:val="009227BB"/>
    <w:rsid w:val="00926AD2"/>
    <w:rsid w:val="00930FAC"/>
    <w:rsid w:val="00931635"/>
    <w:rsid w:val="0096002B"/>
    <w:rsid w:val="00965CE1"/>
    <w:rsid w:val="00994D69"/>
    <w:rsid w:val="009C720E"/>
    <w:rsid w:val="00A10F46"/>
    <w:rsid w:val="00A22F6D"/>
    <w:rsid w:val="00A81392"/>
    <w:rsid w:val="00AB1603"/>
    <w:rsid w:val="00AB7D8A"/>
    <w:rsid w:val="00AC22CF"/>
    <w:rsid w:val="00B02732"/>
    <w:rsid w:val="00B112A5"/>
    <w:rsid w:val="00B179AF"/>
    <w:rsid w:val="00B22471"/>
    <w:rsid w:val="00B227B9"/>
    <w:rsid w:val="00B53DCB"/>
    <w:rsid w:val="00B75A32"/>
    <w:rsid w:val="00B90FE3"/>
    <w:rsid w:val="00BA6745"/>
    <w:rsid w:val="00BC1B0A"/>
    <w:rsid w:val="00BC36E7"/>
    <w:rsid w:val="00C21DC1"/>
    <w:rsid w:val="00C455D7"/>
    <w:rsid w:val="00D02C15"/>
    <w:rsid w:val="00D04642"/>
    <w:rsid w:val="00D07DBB"/>
    <w:rsid w:val="00D22745"/>
    <w:rsid w:val="00D47E9B"/>
    <w:rsid w:val="00D66AC4"/>
    <w:rsid w:val="00DA53CD"/>
    <w:rsid w:val="00DA5E6A"/>
    <w:rsid w:val="00DA697C"/>
    <w:rsid w:val="00DC1397"/>
    <w:rsid w:val="00DE6994"/>
    <w:rsid w:val="00EA7EAF"/>
    <w:rsid w:val="00F34380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CD43"/>
  <w15:docId w15:val="{AB912029-8A26-434F-85FF-15B880AB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5F0"/>
    <w:rPr>
      <w:rFonts w:ascii="Tahoma" w:eastAsia="Calibri" w:hAnsi="Tahoma" w:cs="Tahoma"/>
      <w:sz w:val="16"/>
      <w:szCs w:val="16"/>
    </w:rPr>
  </w:style>
  <w:style w:type="character" w:customStyle="1" w:styleId="s1">
    <w:name w:val="s1"/>
    <w:basedOn w:val="a0"/>
    <w:rsid w:val="0027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UserST</cp:lastModifiedBy>
  <cp:revision>46</cp:revision>
  <cp:lastPrinted>2022-03-17T07:15:00Z</cp:lastPrinted>
  <dcterms:created xsi:type="dcterms:W3CDTF">2018-10-31T09:20:00Z</dcterms:created>
  <dcterms:modified xsi:type="dcterms:W3CDTF">2025-09-24T09:08:00Z</dcterms:modified>
</cp:coreProperties>
</file>